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F" w:rsidRDefault="00253AFF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253AFF" w:rsidRDefault="00D96528">
      <w:pPr>
        <w:tabs>
          <w:tab w:val="left" w:pos="758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FF" w:rsidRDefault="00253AFF">
      <w:pPr>
        <w:rPr>
          <w:rFonts w:ascii="Times New Roman"/>
          <w:sz w:val="20"/>
        </w:rPr>
        <w:sectPr w:rsidR="00253AFF">
          <w:headerReference w:type="default" r:id="rId9"/>
          <w:footerReference w:type="default" r:id="rId10"/>
          <w:type w:val="continuous"/>
          <w:pgSz w:w="12240" w:h="15840"/>
          <w:pgMar w:top="700" w:right="600" w:bottom="789" w:left="620" w:header="2" w:footer="18" w:gutter="0"/>
          <w:pgNumType w:start="1"/>
          <w:cols w:space="720"/>
        </w:sectPr>
      </w:pPr>
    </w:p>
    <w:p w:rsidR="00253AFF" w:rsidRDefault="00D96528">
      <w:pPr>
        <w:spacing w:before="65" w:line="247" w:lineRule="auto"/>
        <w:ind w:left="188" w:right="38"/>
        <w:rPr>
          <w:b/>
          <w:sz w:val="13"/>
        </w:rPr>
      </w:pPr>
      <w:r>
        <w:rPr>
          <w:b/>
          <w:sz w:val="13"/>
        </w:rPr>
        <w:lastRenderedPageBreak/>
        <w:t xml:space="preserve">Segunda-Feira,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z w:val="13"/>
        </w:rPr>
        <w:t xml:space="preserve"> de Dezembro de 2024 - 15:39:30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v20241209-1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node01</w:t>
      </w:r>
    </w:p>
    <w:p w:rsidR="00253AFF" w:rsidRDefault="00D96528">
      <w:pPr>
        <w:spacing w:before="7"/>
        <w:rPr>
          <w:b/>
          <w:sz w:val="12"/>
        </w:rPr>
      </w:pPr>
      <w:r>
        <w:br w:type="column"/>
      </w:r>
    </w:p>
    <w:p w:rsidR="00253AFF" w:rsidRDefault="00D96528">
      <w:pPr>
        <w:tabs>
          <w:tab w:val="left" w:pos="3114"/>
        </w:tabs>
        <w:ind w:left="100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4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4"/>
          <w:position w:val="1"/>
          <w:sz w:val="12"/>
        </w:rPr>
        <w:t xml:space="preserve"> </w:t>
      </w:r>
      <w:r>
        <w:rPr>
          <w:spacing w:val="-5"/>
          <w:position w:val="1"/>
          <w:sz w:val="12"/>
        </w:rPr>
        <w:t>(q)</w:t>
      </w:r>
    </w:p>
    <w:p w:rsidR="00253AFF" w:rsidRDefault="00253AFF">
      <w:pPr>
        <w:rPr>
          <w:sz w:val="12"/>
        </w:rPr>
        <w:sectPr w:rsidR="00253AFF">
          <w:type w:val="continuous"/>
          <w:pgSz w:w="12240" w:h="15840"/>
          <w:pgMar w:top="700" w:right="600" w:bottom="200" w:left="620" w:header="2" w:footer="18" w:gutter="0"/>
          <w:cols w:num="2" w:space="720" w:equalWidth="0">
            <w:col w:w="4875" w:space="1770"/>
            <w:col w:w="4375"/>
          </w:cols>
        </w:sectPr>
      </w:pPr>
    </w:p>
    <w:p w:rsidR="00253AFF" w:rsidRDefault="00D96528">
      <w:pPr>
        <w:pStyle w:val="Corpodetexto"/>
        <w:spacing w:before="7" w:line="252" w:lineRule="auto"/>
        <w:ind w:left="1543" w:right="2762" w:hanging="134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286849</wp:posOffset>
                </wp:positionV>
                <wp:extent cx="6858634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22.586578pt;width:540.004pt;height:.371pt;mso-position-horizontal-relative:page;mso-position-vertical-relative:paragraph;z-index:-15728640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6616903</wp:posOffset>
            </wp:positionH>
            <wp:positionV relativeFrom="paragraph">
              <wp:posOffset>336658</wp:posOffset>
            </wp:positionV>
            <wp:extent cx="121488" cy="1127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6794754</wp:posOffset>
            </wp:positionH>
            <wp:positionV relativeFrom="paragraph">
              <wp:posOffset>336658</wp:posOffset>
            </wp:positionV>
            <wp:extent cx="122288" cy="1127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6973443</wp:posOffset>
            </wp:positionH>
            <wp:positionV relativeFrom="paragraph">
              <wp:posOffset>336658</wp:posOffset>
            </wp:positionV>
            <wp:extent cx="133692" cy="1127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7163498</wp:posOffset>
            </wp:positionH>
            <wp:positionV relativeFrom="paragraph">
              <wp:posOffset>336658</wp:posOffset>
            </wp:positionV>
            <wp:extent cx="88353" cy="1127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12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1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2"/>
          <w:w w:val="105"/>
        </w:rPr>
        <w:t xml:space="preserve"> </w:t>
      </w:r>
      <w:r>
        <w:rPr>
          <w:w w:val="105"/>
        </w:rPr>
        <w:t>Contábeis</w:t>
      </w:r>
      <w:r>
        <w:rPr>
          <w:spacing w:val="-12"/>
          <w:w w:val="105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Executando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12"/>
          <w:w w:val="105"/>
        </w:rPr>
        <w:t xml:space="preserve"> </w:t>
      </w:r>
      <w:r>
        <w:rPr>
          <w:w w:val="105"/>
        </w:rPr>
        <w:t>Contábil</w:t>
      </w:r>
      <w:r>
        <w:rPr>
          <w:spacing w:val="-12"/>
          <w:w w:val="105"/>
        </w:rPr>
        <w:t xml:space="preserve"> </w:t>
      </w:r>
      <w:r>
        <w:rPr>
          <w:w w:val="105"/>
        </w:rPr>
        <w:t>&gt; Detalhamento do Demonstrativo Contábil</w:t>
      </w:r>
    </w:p>
    <w:p w:rsidR="00253AFF" w:rsidRDefault="00D96528">
      <w:pPr>
        <w:pStyle w:val="Corpodetexto"/>
        <w:spacing w:before="74"/>
        <w:ind w:left="164"/>
      </w:pPr>
      <w:r>
        <w:rPr>
          <w:w w:val="105"/>
        </w:rPr>
        <w:t>DETALHAMENTO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DO DEMONSTRATIVO </w:t>
      </w:r>
      <w:r>
        <w:rPr>
          <w:spacing w:val="-2"/>
          <w:w w:val="105"/>
        </w:rPr>
        <w:t>CONTÁBIL</w:t>
      </w:r>
    </w:p>
    <w:p w:rsidR="00253AFF" w:rsidRDefault="00253AFF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sz w:val="13"/>
                <w:u w:val="single" w:color="006BA8"/>
              </w:rPr>
              <w:t>DOTAÇÕES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Novembro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5"/>
                <w:sz w:val="13"/>
              </w:rPr>
              <w:t>Sim</w:t>
            </w:r>
          </w:p>
        </w:tc>
      </w:tr>
      <w:tr w:rsidR="00253AFF">
        <w:trPr>
          <w:trHeight w:val="219"/>
        </w:trPr>
        <w:tc>
          <w:tcPr>
            <w:tcW w:w="1619" w:type="dxa"/>
          </w:tcPr>
          <w:p w:rsidR="00253AFF" w:rsidRDefault="00D9652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039.354.575-02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</w:tr>
    </w:tbl>
    <w:p w:rsidR="00253AFF" w:rsidRDefault="00D96528">
      <w:pPr>
        <w:spacing w:before="33" w:after="3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2"/>
          <w:sz w:val="12"/>
        </w:rPr>
        <w:t xml:space="preserve"> </w:t>
      </w:r>
      <w:r>
        <w:rPr>
          <w:b/>
          <w:spacing w:val="-2"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253AFF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atLeast"/>
              <w:ind w:left="44" w:right="321"/>
              <w:rPr>
                <w:sz w:val="13"/>
              </w:rPr>
            </w:pPr>
            <w:r>
              <w:rPr>
                <w:spacing w:val="-2"/>
                <w:sz w:val="13"/>
              </w:rPr>
              <w:t>Exibir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atLeast"/>
              <w:ind w:left="44" w:right="289"/>
              <w:rPr>
                <w:sz w:val="13"/>
              </w:rPr>
            </w:pPr>
            <w:r>
              <w:rPr>
                <w:spacing w:val="-4"/>
                <w:sz w:val="13"/>
              </w:rPr>
              <w:t>Tipo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Registro(s)</w:t>
            </w:r>
          </w:p>
        </w:tc>
      </w:tr>
      <w:tr w:rsidR="00253AFF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244030,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244031</w:t>
            </w:r>
          </w:p>
        </w:tc>
      </w:tr>
      <w:tr w:rsidR="00253AFF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253AFF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253AFF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</w:tbl>
    <w:p w:rsidR="00253AFF" w:rsidRDefault="00D96528">
      <w:pPr>
        <w:spacing w:before="30" w:after="3"/>
        <w:ind w:left="100"/>
        <w:rPr>
          <w:b/>
          <w:sz w:val="12"/>
        </w:rPr>
      </w:pPr>
      <w:r>
        <w:rPr>
          <w:b/>
          <w:spacing w:val="-2"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253AFF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253AFF" w:rsidRDefault="00D96528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253AFF" w:rsidRDefault="00D96528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253AFF" w:rsidRDefault="00D96528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253AFF" w:rsidRDefault="00D96528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253AFF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253AFF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0631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4.200,00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4.200,00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2.700,00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14.124,00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41.424,00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1.968,00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340.032,00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139.814,00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152.742,00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253AFF" w:rsidRDefault="00253AFF">
      <w:pPr>
        <w:rPr>
          <w:rFonts w:ascii="Times New Roman"/>
          <w:sz w:val="14"/>
        </w:rPr>
        <w:sectPr w:rsidR="00253AFF">
          <w:type w:val="continuous"/>
          <w:pgSz w:w="12240" w:h="15840"/>
          <w:pgMar w:top="700" w:right="600" w:bottom="200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253AFF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253AFF" w:rsidRDefault="00D96528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253AFF" w:rsidRDefault="00D96528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253AFF" w:rsidRDefault="00D96528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253AFF" w:rsidRDefault="00D96528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253AFF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253AFF" w:rsidRDefault="00253AF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253AFF" w:rsidRDefault="00D96528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253AFF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9.400,00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11.532,00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58.468,00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626.000,00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626.000,00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209.424,00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209.424,00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542.928,00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150.547,32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3.200,00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13.500,00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918,38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28.915,04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672,84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29.506,10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D96528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53AFF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53AFF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53AFF" w:rsidRDefault="00D96528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53AFF" w:rsidRDefault="00253AF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253AFF" w:rsidRDefault="00D96528">
      <w:pPr>
        <w:tabs>
          <w:tab w:val="left" w:pos="3971"/>
          <w:tab w:val="left" w:pos="6442"/>
          <w:tab w:val="left" w:pos="7686"/>
          <w:tab w:val="left" w:pos="9681"/>
        </w:tabs>
        <w:spacing w:before="34"/>
        <w:ind w:left="309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163715</wp:posOffset>
                </wp:positionV>
                <wp:extent cx="6858634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891pt;width:540.004pt;height:.371pt;mso-position-horizontal-relative:page;mso-position-vertical-relative:paragraph;z-index:-15726080;mso-wrap-distance-left:0;mso-wrap-distance-right:0" id="docshape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3551389</wp:posOffset>
                </wp:positionH>
                <wp:positionV relativeFrom="paragraph">
                  <wp:posOffset>217605</wp:posOffset>
                </wp:positionV>
                <wp:extent cx="669925" cy="15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150495"/>
                          <a:chOff x="0" y="0"/>
                          <a:chExt cx="669925" cy="15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92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50495">
                                <a:moveTo>
                                  <a:pt x="641400" y="150355"/>
                                </a:moveTo>
                                <a:lnTo>
                                  <a:pt x="28168" y="150355"/>
                                </a:lnTo>
                                <a:lnTo>
                                  <a:pt x="17198" y="148143"/>
                                </a:lnTo>
                                <a:lnTo>
                                  <a:pt x="8245" y="142109"/>
                                </a:lnTo>
                                <a:lnTo>
                                  <a:pt x="2211" y="133156"/>
                                </a:lnTo>
                                <a:lnTo>
                                  <a:pt x="0" y="122186"/>
                                </a:lnTo>
                                <a:lnTo>
                                  <a:pt x="0" y="28219"/>
                                </a:lnTo>
                                <a:lnTo>
                                  <a:pt x="2211" y="17241"/>
                                </a:lnTo>
                                <a:lnTo>
                                  <a:pt x="8245" y="8270"/>
                                </a:lnTo>
                                <a:lnTo>
                                  <a:pt x="17198" y="2219"/>
                                </a:lnTo>
                                <a:lnTo>
                                  <a:pt x="28168" y="0"/>
                                </a:lnTo>
                                <a:lnTo>
                                  <a:pt x="641400" y="0"/>
                                </a:lnTo>
                                <a:lnTo>
                                  <a:pt x="652370" y="2219"/>
                                </a:lnTo>
                                <a:lnTo>
                                  <a:pt x="656057" y="4711"/>
                                </a:lnTo>
                                <a:lnTo>
                                  <a:pt x="28168" y="4711"/>
                                </a:lnTo>
                                <a:lnTo>
                                  <a:pt x="19035" y="6557"/>
                                </a:lnTo>
                                <a:lnTo>
                                  <a:pt x="11561" y="11593"/>
                                </a:lnTo>
                                <a:lnTo>
                                  <a:pt x="6514" y="19065"/>
                                </a:lnTo>
                                <a:lnTo>
                                  <a:pt x="4660" y="28219"/>
                                </a:lnTo>
                                <a:lnTo>
                                  <a:pt x="4660" y="122186"/>
                                </a:lnTo>
                                <a:lnTo>
                                  <a:pt x="6514" y="131319"/>
                                </a:lnTo>
                                <a:lnTo>
                                  <a:pt x="11561" y="138793"/>
                                </a:lnTo>
                                <a:lnTo>
                                  <a:pt x="19035" y="143841"/>
                                </a:lnTo>
                                <a:lnTo>
                                  <a:pt x="28168" y="145694"/>
                                </a:lnTo>
                                <a:lnTo>
                                  <a:pt x="656004" y="145694"/>
                                </a:lnTo>
                                <a:lnTo>
                                  <a:pt x="652370" y="148143"/>
                                </a:lnTo>
                                <a:lnTo>
                                  <a:pt x="641400" y="150355"/>
                                </a:lnTo>
                                <a:close/>
                              </a:path>
                              <a:path w="669925" h="150495">
                                <a:moveTo>
                                  <a:pt x="656004" y="145694"/>
                                </a:moveTo>
                                <a:lnTo>
                                  <a:pt x="641400" y="145694"/>
                                </a:lnTo>
                                <a:lnTo>
                                  <a:pt x="650533" y="143841"/>
                                </a:lnTo>
                                <a:lnTo>
                                  <a:pt x="658007" y="138793"/>
                                </a:lnTo>
                                <a:lnTo>
                                  <a:pt x="663055" y="131319"/>
                                </a:lnTo>
                                <a:lnTo>
                                  <a:pt x="664908" y="122186"/>
                                </a:lnTo>
                                <a:lnTo>
                                  <a:pt x="664908" y="28219"/>
                                </a:lnTo>
                                <a:lnTo>
                                  <a:pt x="663055" y="19065"/>
                                </a:lnTo>
                                <a:lnTo>
                                  <a:pt x="658007" y="11593"/>
                                </a:lnTo>
                                <a:lnTo>
                                  <a:pt x="650533" y="6557"/>
                                </a:lnTo>
                                <a:lnTo>
                                  <a:pt x="641400" y="4711"/>
                                </a:lnTo>
                                <a:lnTo>
                                  <a:pt x="656057" y="4711"/>
                                </a:lnTo>
                                <a:lnTo>
                                  <a:pt x="661323" y="8270"/>
                                </a:lnTo>
                                <a:lnTo>
                                  <a:pt x="667357" y="17241"/>
                                </a:lnTo>
                                <a:lnTo>
                                  <a:pt x="669569" y="28219"/>
                                </a:lnTo>
                                <a:lnTo>
                                  <a:pt x="669569" y="122186"/>
                                </a:lnTo>
                                <a:lnTo>
                                  <a:pt x="667357" y="133156"/>
                                </a:lnTo>
                                <a:lnTo>
                                  <a:pt x="661323" y="142109"/>
                                </a:lnTo>
                                <a:lnTo>
                                  <a:pt x="656004" y="1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9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53AFF" w:rsidRDefault="00D96528">
                              <w:pPr>
                                <w:spacing w:before="40"/>
                                <w:ind w:left="252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z w:val="13"/>
                                </w:rPr>
                                <w:t xml:space="preserve">Voltar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3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9.636993pt;margin-top:17.134266pt;width:52.75pt;height:11.85pt;mso-position-horizontal-relative:page;mso-position-vertical-relative:paragraph;z-index:-15725568;mso-wrap-distance-left:0;mso-wrap-distance-right:0" id="docshapegroup7" coordorigin="5593,343" coordsize="1055,237">
                <v:shape style="position:absolute;left:5592;top:342;width:1055;height:237" id="docshape8" coordorigin="5593,343" coordsize="1055,237" path="m6603,579l5637,579,5620,576,5606,566,5596,552,5593,535,5593,387,5596,370,5606,356,5620,346,5637,343,6603,343,6620,346,6626,350,5637,350,5623,353,5611,361,5603,373,5600,387,5600,535,5603,549,5611,561,5623,569,5637,572,6626,572,6620,576,6603,579xm6626,572l6603,572,6617,569,6629,561,6637,549,6640,535,6640,387,6637,373,6629,361,6617,353,6603,350,6626,350,6634,356,6644,370,6647,387,6647,535,6644,552,6634,566,6626,572xe" filled="true" fillcolor="#828282" stroked="false">
                  <v:path arrowok="t"/>
                  <v:fill type="solid"/>
                </v:shape>
                <v:shape style="position:absolute;left:5592;top:342;width:1055;height:237" type="#_x0000_t202" id="docshape9" filled="false" stroked="false">
                  <v:textbox inset="0,0,0,0">
                    <w:txbxContent>
                      <w:p>
                        <w:pPr>
                          <w:spacing w:before="40"/>
                          <w:ind w:left="252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sz w:val="13"/>
                          </w:rPr>
                          <w:t>Voltar </w:t>
                        </w:r>
                        <w:r>
                          <w:rPr>
                            <w:rFonts w:ascii="Tahoma"/>
                            <w:spacing w:val="-5"/>
                            <w:sz w:val="13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4"/>
        </w:rPr>
        <w:t>Total</w:t>
      </w:r>
      <w:r>
        <w:rPr>
          <w:b/>
          <w:sz w:val="14"/>
        </w:rPr>
        <w:tab/>
      </w:r>
      <w:r>
        <w:rPr>
          <w:b/>
          <w:w w:val="105"/>
          <w:sz w:val="14"/>
        </w:rPr>
        <w:t>2.531.658,00</w:t>
      </w:r>
      <w:proofErr w:type="gramStart"/>
      <w:r>
        <w:rPr>
          <w:b/>
          <w:spacing w:val="42"/>
          <w:w w:val="105"/>
          <w:sz w:val="14"/>
        </w:rPr>
        <w:t xml:space="preserve">  </w:t>
      </w:r>
      <w:proofErr w:type="gramEnd"/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2.696.658,00</w:t>
      </w:r>
      <w:r>
        <w:rPr>
          <w:b/>
          <w:spacing w:val="43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532.484,68</w:t>
      </w:r>
      <w:r>
        <w:rPr>
          <w:b/>
          <w:spacing w:val="44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</w:p>
    <w:p w:rsidR="00253AFF" w:rsidRDefault="00253AFF">
      <w:pPr>
        <w:spacing w:before="7"/>
        <w:rPr>
          <w:b/>
          <w:sz w:val="4"/>
        </w:rPr>
      </w:pPr>
    </w:p>
    <w:sectPr w:rsidR="00253AFF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6528">
      <w:r>
        <w:separator/>
      </w:r>
    </w:p>
  </w:endnote>
  <w:endnote w:type="continuationSeparator" w:id="0">
    <w:p w:rsidR="00000000" w:rsidRDefault="00D9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FF" w:rsidRDefault="00D96528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095872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AFF" w:rsidRDefault="00D9652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-3pt;margin-top:780.1pt;width:27.35pt;height:13.1pt;z-index:-172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253AFF" w:rsidRDefault="00D9652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096384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AFF" w:rsidRDefault="00D9652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09/12/2024,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15:39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722009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09/12/2024,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6528">
      <w:r>
        <w:separator/>
      </w:r>
    </w:p>
  </w:footnote>
  <w:footnote w:type="continuationSeparator" w:id="0">
    <w:p w:rsidR="00000000" w:rsidRDefault="00D9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FF" w:rsidRDefault="00D96528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09484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AFF" w:rsidRDefault="00D96528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Detalhamento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do Demonstrativo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722163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Detalhamento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 Demonstrativo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095360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AFF" w:rsidRDefault="00D96528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72211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53AFF"/>
    <w:rsid w:val="00253AFF"/>
    <w:rsid w:val="00D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65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52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65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52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2024-12-09T19:09:00Z</dcterms:created>
  <dcterms:modified xsi:type="dcterms:W3CDTF">2024-12-09T19:09:00Z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2024-12-09T00:00:00Z</vt:filetime>
  </property>
</Properties>
</file>