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F0" w:rsidRDefault="00CB2732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74048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EA55F0" w:rsidRDefault="00CB2732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EA55F0" w:rsidRDefault="00CB2732">
      <w:pPr>
        <w:pStyle w:val="Corpodetexto"/>
        <w:ind w:left="120" w:right="573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EA55F0" w:rsidRDefault="00EA55F0">
      <w:pPr>
        <w:pStyle w:val="Corpodetexto"/>
      </w:pPr>
    </w:p>
    <w:p w:rsidR="00EA55F0" w:rsidRDefault="00EA55F0">
      <w:pPr>
        <w:pStyle w:val="Corpodetexto"/>
      </w:pPr>
    </w:p>
    <w:p w:rsidR="00EA55F0" w:rsidRDefault="00EA55F0">
      <w:pPr>
        <w:pStyle w:val="Corpodetexto"/>
        <w:spacing w:before="5"/>
        <w:rPr>
          <w:sz w:val="15"/>
        </w:rPr>
      </w:pPr>
    </w:p>
    <w:p w:rsidR="00EA55F0" w:rsidRDefault="00CB2732">
      <w:pPr>
        <w:pStyle w:val="Corpodetexto"/>
        <w:ind w:left="119" w:right="5737"/>
        <w:jc w:val="center"/>
      </w:pPr>
      <w:r>
        <w:t>PERIODO DE REFERÊNCIA: FEVEREIRO / 2024</w:t>
      </w:r>
    </w:p>
    <w:p w:rsidR="00EA55F0" w:rsidRDefault="00EA55F0">
      <w:pPr>
        <w:jc w:val="center"/>
        <w:sectPr w:rsidR="00EA55F0">
          <w:type w:val="continuous"/>
          <w:pgSz w:w="16840" w:h="11900" w:orient="landscape"/>
          <w:pgMar w:top="110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EA55F0" w:rsidRDefault="00EA55F0">
      <w:pPr>
        <w:pStyle w:val="Corpodetexto"/>
        <w:spacing w:before="10"/>
        <w:rPr>
          <w:sz w:val="14"/>
        </w:rPr>
      </w:pPr>
    </w:p>
    <w:p w:rsidR="00EA55F0" w:rsidRDefault="00CB2732">
      <w:pPr>
        <w:pStyle w:val="Corpodetexto"/>
        <w:ind w:left="10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EA55F0" w:rsidRDefault="00CB2732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EA55F0" w:rsidRDefault="00CB2732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EA55F0" w:rsidRDefault="00CB2732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EA55F0" w:rsidRDefault="00CB2732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EA55F0" w:rsidRDefault="00CB2732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EA55F0" w:rsidRDefault="00CB2732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EA55F0" w:rsidRDefault="00CB2732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EA55F0" w:rsidRDefault="00CB2732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EA55F0" w:rsidRDefault="00CB2732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55F0" w:rsidRDefault="00EA55F0">
      <w:pPr>
        <w:pStyle w:val="Corpodetexto"/>
        <w:spacing w:before="1"/>
        <w:rPr>
          <w:sz w:val="6"/>
        </w:rPr>
      </w:pPr>
    </w:p>
    <w:p w:rsidR="00EA55F0" w:rsidRDefault="00EA55F0">
      <w:pPr>
        <w:rPr>
          <w:sz w:val="6"/>
        </w:rPr>
        <w:sectPr w:rsidR="00EA55F0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EA55F0" w:rsidRDefault="00CB2732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74560;mso-position-horizontal-relative:page" filled="f" strokeweight="1pt">
            <w10:wrap anchorx="page"/>
          </v:rect>
        </w:pict>
      </w:r>
      <w:r>
        <w:t>244041</w:t>
      </w:r>
    </w:p>
    <w:p w:rsidR="00EA55F0" w:rsidRDefault="00CB2732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EST.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COMBATE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ERRADICACAO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2"/>
          <w:sz w:val="12"/>
        </w:rPr>
        <w:t xml:space="preserve"> </w:t>
      </w:r>
      <w:proofErr w:type="gramStart"/>
      <w:r>
        <w:rPr>
          <w:rFonts w:ascii="Arial"/>
          <w:b/>
          <w:sz w:val="12"/>
        </w:rPr>
        <w:t>POBREZA</w:t>
      </w:r>
      <w:proofErr w:type="gramEnd"/>
    </w:p>
    <w:p w:rsidR="00EA55F0" w:rsidRDefault="00CB2732">
      <w:pPr>
        <w:pStyle w:val="Ttulo1"/>
        <w:tabs>
          <w:tab w:val="left" w:pos="2533"/>
          <w:tab w:val="left" w:pos="3379"/>
        </w:tabs>
      </w:pPr>
      <w:r>
        <w:rPr>
          <w:b w:val="0"/>
        </w:rPr>
        <w:br w:type="column"/>
      </w:r>
      <w:r>
        <w:lastRenderedPageBreak/>
        <w:t>136.405.342,00</w:t>
      </w:r>
      <w:r>
        <w:tab/>
        <w:t>-</w:t>
      </w:r>
      <w:r>
        <w:tab/>
        <w:t>136.405.342,00</w:t>
      </w:r>
    </w:p>
    <w:p w:rsidR="00EA55F0" w:rsidRDefault="00CB2732">
      <w:pPr>
        <w:tabs>
          <w:tab w:val="left" w:pos="151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14.453.838,62</w:t>
      </w:r>
      <w:r>
        <w:rPr>
          <w:rFonts w:ascii="Arial"/>
          <w:b/>
          <w:sz w:val="12"/>
        </w:rPr>
        <w:tab/>
        <w:t>34.588.110,08</w:t>
      </w:r>
    </w:p>
    <w:p w:rsidR="00EA55F0" w:rsidRDefault="00CB2732">
      <w:pPr>
        <w:pStyle w:val="Ttulo1"/>
      </w:pPr>
      <w:r>
        <w:rPr>
          <w:b w:val="0"/>
        </w:rPr>
        <w:br w:type="column"/>
      </w:r>
      <w:r>
        <w:lastRenderedPageBreak/>
        <w:t>9.903.537,16</w:t>
      </w:r>
    </w:p>
    <w:p w:rsidR="00EA55F0" w:rsidRDefault="00EA55F0">
      <w:pPr>
        <w:sectPr w:rsidR="00EA55F0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541" w:space="439"/>
            <w:col w:w="3581" w:space="2105"/>
            <w:col w:w="4254" w:space="532"/>
            <w:col w:w="2328" w:space="780"/>
            <w:col w:w="920"/>
          </w:cols>
        </w:sectPr>
      </w:pPr>
    </w:p>
    <w:p w:rsidR="00EA55F0" w:rsidRDefault="00EA55F0">
      <w:pPr>
        <w:pStyle w:val="Corpodetexto"/>
        <w:spacing w:before="9"/>
        <w:rPr>
          <w:rFonts w:ascii="Arial"/>
          <w:b/>
          <w:sz w:val="15"/>
        </w:rPr>
      </w:pPr>
    </w:p>
    <w:p w:rsidR="00EA55F0" w:rsidRDefault="00CB2732">
      <w:pPr>
        <w:pStyle w:val="Corpodetexto"/>
        <w:ind w:left="100"/>
      </w:pPr>
      <w:r>
        <w:t>1.0.0.0.00.00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1.1.0.0.00.00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1.1.1.0.00.00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1.1.1.4.00.00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1.1.1.4.50.21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1.1.1.4.50.22</w:t>
      </w:r>
    </w:p>
    <w:p w:rsidR="00EA55F0" w:rsidRDefault="00EA55F0">
      <w:pPr>
        <w:pStyle w:val="Corpodetexto"/>
        <w:spacing w:before="10"/>
        <w:rPr>
          <w:sz w:val="15"/>
        </w:rPr>
      </w:pPr>
    </w:p>
    <w:p w:rsidR="00EA55F0" w:rsidRDefault="00CB2732">
      <w:pPr>
        <w:pStyle w:val="Corpodetexto"/>
        <w:ind w:left="100"/>
      </w:pPr>
      <w:r>
        <w:t>1.3.0.0.00.00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1.3.2.0.00.00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1.3.2.1.00.00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1.3.2.1.01.00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1.3.2.1.01.01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1.7.0.0.00.00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1.7.1.0.00.00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1.7.1.7.00.00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1.7.1.7.52.00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spacing w:before="1"/>
        <w:ind w:left="100"/>
      </w:pPr>
      <w:r>
        <w:t>1.7.1.7.52.01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ind w:left="100"/>
      </w:pPr>
      <w:r>
        <w:t>2.0.0.0.00.00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2.4.0.0.00.00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2.4.1.0.00.00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2.4.1.4.00.00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2.4.1.4.99.00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2.4.1.4.99.01</w:t>
      </w:r>
    </w:p>
    <w:p w:rsidR="00EA55F0" w:rsidRDefault="00CB2732">
      <w:pPr>
        <w:pStyle w:val="Corpodetexto"/>
        <w:spacing w:before="9"/>
        <w:rPr>
          <w:sz w:val="15"/>
        </w:rPr>
      </w:pPr>
      <w:r>
        <w:br w:type="column"/>
      </w:r>
    </w:p>
    <w:p w:rsidR="00EA55F0" w:rsidRDefault="00CB2732">
      <w:pPr>
        <w:pStyle w:val="Corpodetexto"/>
        <w:ind w:left="100"/>
      </w:pPr>
      <w:r>
        <w:t>RECEITAS</w:t>
      </w:r>
      <w:r>
        <w:rPr>
          <w:spacing w:val="-9"/>
        </w:rPr>
        <w:t xml:space="preserve"> </w:t>
      </w:r>
      <w:r>
        <w:t>CORRENTES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spacing w:line="451" w:lineRule="auto"/>
        <w:ind w:left="100" w:right="1794"/>
      </w:pPr>
      <w:r>
        <w:t>IMPOSTOS, TAXAS E CONTRIBUICOES DE MELHORIA</w:t>
      </w:r>
      <w:r>
        <w:rPr>
          <w:spacing w:val="-31"/>
        </w:rPr>
        <w:t xml:space="preserve"> </w:t>
      </w:r>
      <w:proofErr w:type="gramStart"/>
      <w:r>
        <w:t>IMPOSTOS</w:t>
      </w:r>
      <w:proofErr w:type="gramEnd"/>
    </w:p>
    <w:p w:rsidR="00EA55F0" w:rsidRDefault="00CB2732">
      <w:pPr>
        <w:pStyle w:val="Corpodetexto"/>
        <w:spacing w:before="1"/>
        <w:ind w:left="100"/>
      </w:pPr>
      <w:r>
        <w:t>IMPOSTOS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PRODUCAO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CIRCULACAO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SERVICOS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ADICIONAL</w:t>
      </w:r>
      <w:r>
        <w:rPr>
          <w:spacing w:val="-1"/>
        </w:rPr>
        <w:t xml:space="preserve"> </w:t>
      </w:r>
      <w:r>
        <w:t>ICMS</w:t>
      </w:r>
      <w:r>
        <w:rPr>
          <w:spacing w:val="-1"/>
        </w:rPr>
        <w:t xml:space="preserve"> </w:t>
      </w:r>
      <w:r>
        <w:t>- FUNDO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A POBREZA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PRINCIPAL</w:t>
      </w:r>
    </w:p>
    <w:p w:rsidR="00EA55F0" w:rsidRDefault="00CB2732">
      <w:pPr>
        <w:pStyle w:val="Corpodetexto"/>
        <w:spacing w:before="83"/>
        <w:ind w:left="100" w:right="21"/>
      </w:pPr>
      <w:r>
        <w:t>ADICIONAL ICMS - FUNDO ESTADUAL DE COMBATE A POBREZA - MULTAS E JUROS</w:t>
      </w:r>
      <w:r>
        <w:rPr>
          <w:spacing w:val="-3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</w:t>
      </w:r>
    </w:p>
    <w:p w:rsidR="00EA55F0" w:rsidRDefault="00CB2732">
      <w:pPr>
        <w:pStyle w:val="Corpodetexto"/>
        <w:spacing w:before="84" w:line="451" w:lineRule="auto"/>
        <w:ind w:left="100" w:right="3528"/>
      </w:pPr>
      <w:r>
        <w:t>RECEITA PATRIMONIAL</w:t>
      </w:r>
      <w:r>
        <w:rPr>
          <w:spacing w:val="-31"/>
        </w:rPr>
        <w:t xml:space="preserve"> </w:t>
      </w:r>
      <w:r>
        <w:rPr>
          <w:spacing w:val="-1"/>
        </w:rPr>
        <w:t>VALORES</w:t>
      </w:r>
      <w:r>
        <w:rPr>
          <w:spacing w:val="-7"/>
        </w:rPr>
        <w:t xml:space="preserve"> </w:t>
      </w:r>
      <w:r>
        <w:t>MOBILIARIOS</w:t>
      </w:r>
    </w:p>
    <w:p w:rsidR="00EA55F0" w:rsidRDefault="00CB2732">
      <w:pPr>
        <w:pStyle w:val="Corpodetexto"/>
        <w:spacing w:before="1" w:line="451" w:lineRule="auto"/>
        <w:ind w:left="100" w:right="1834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EA55F0" w:rsidRDefault="00CB2732">
      <w:pPr>
        <w:pStyle w:val="Corpodetexto"/>
        <w:spacing w:before="1" w:line="451" w:lineRule="auto"/>
        <w:ind w:left="100" w:right="1534"/>
      </w:pPr>
      <w:r>
        <w:t>REMUNERACAO DE DEPOSITOS BANCARIOS - PRINCIPAL</w:t>
      </w:r>
      <w:r>
        <w:rPr>
          <w:spacing w:val="-32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CO</w:t>
      </w:r>
      <w:r>
        <w:t>RRENTES</w:t>
      </w:r>
    </w:p>
    <w:p w:rsidR="00EA55F0" w:rsidRDefault="00CB2732">
      <w:pPr>
        <w:pStyle w:val="Corpodetexto"/>
        <w:spacing w:before="1"/>
        <w:ind w:left="100"/>
      </w:pPr>
      <w:r>
        <w:t>TRANSFERENCIAS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UNIAO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 ENTIDADES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left="100"/>
      </w:pP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UNIAO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ENTIDADES</w:t>
      </w:r>
    </w:p>
    <w:p w:rsidR="00EA55F0" w:rsidRDefault="00CB2732">
      <w:pPr>
        <w:pStyle w:val="Corpodetexto"/>
        <w:spacing w:before="83"/>
        <w:ind w:left="100" w:right="307"/>
      </w:pPr>
      <w:r>
        <w:t>TRANSFERENCIAS DE CONVENIOS DA UNIAO DESTINADAS A PROGRAMAS DE</w:t>
      </w:r>
      <w:r>
        <w:rPr>
          <w:spacing w:val="-32"/>
        </w:rPr>
        <w:t xml:space="preserve"> </w:t>
      </w:r>
      <w:r>
        <w:t>ASSISTENCIA SOCIAL</w:t>
      </w:r>
    </w:p>
    <w:p w:rsidR="00EA55F0" w:rsidRDefault="00CB2732">
      <w:pPr>
        <w:pStyle w:val="Corpodetexto"/>
        <w:spacing w:before="44"/>
        <w:ind w:left="100" w:right="307"/>
      </w:pPr>
      <w:r>
        <w:t>TRANSFERENCIAS DE CONVENIOS DA UNIAO DESTINADAS A PROGRAMAS DE</w:t>
      </w:r>
      <w:r>
        <w:rPr>
          <w:spacing w:val="-32"/>
        </w:rPr>
        <w:t xml:space="preserve"> </w:t>
      </w:r>
      <w:r>
        <w:t>A</w:t>
      </w:r>
      <w:r>
        <w:t>SSISTENCIA SOCIAL - PRINCIPAL</w:t>
      </w:r>
    </w:p>
    <w:p w:rsidR="00EA55F0" w:rsidRDefault="00CB2732">
      <w:pPr>
        <w:pStyle w:val="Corpodetexto"/>
        <w:spacing w:before="83" w:line="451" w:lineRule="auto"/>
        <w:ind w:left="100" w:right="3075"/>
      </w:pPr>
      <w:r>
        <w:t>RECEITAS DE CAPITAL</w:t>
      </w:r>
      <w:r>
        <w:rPr>
          <w:spacing w:val="1"/>
        </w:rPr>
        <w:t xml:space="preserve"> </w:t>
      </w:r>
      <w:r>
        <w:t>TRANSFERENCIAS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CAPITAL</w:t>
      </w:r>
    </w:p>
    <w:p w:rsidR="00EA55F0" w:rsidRDefault="00CB2732">
      <w:pPr>
        <w:pStyle w:val="Corpodetexto"/>
        <w:spacing w:before="1" w:line="451" w:lineRule="auto"/>
        <w:ind w:left="100" w:right="740"/>
      </w:pPr>
      <w:r>
        <w:t>TRANSFERENCIAS DA UNIAO E DE SUAS ENTIDADES</w:t>
      </w:r>
      <w:r>
        <w:rPr>
          <w:spacing w:val="1"/>
        </w:rPr>
        <w:t xml:space="preserve"> </w:t>
      </w: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UNIAO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ENTIDADES</w:t>
      </w:r>
    </w:p>
    <w:p w:rsidR="00EA55F0" w:rsidRDefault="00CB2732">
      <w:pPr>
        <w:pStyle w:val="Corpodetexto"/>
        <w:spacing w:before="1"/>
        <w:ind w:left="100"/>
      </w:pPr>
      <w:r>
        <w:t>OUTRAS</w:t>
      </w:r>
      <w:r>
        <w:rPr>
          <w:spacing w:val="-2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UNIAO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ENTIDADES</w:t>
      </w:r>
    </w:p>
    <w:p w:rsidR="00EA55F0" w:rsidRDefault="00CB2732">
      <w:pPr>
        <w:pStyle w:val="Corpodetexto"/>
        <w:spacing w:before="83"/>
        <w:ind w:left="100" w:right="234"/>
      </w:pPr>
      <w:proofErr w:type="gramStart"/>
      <w:r>
        <w:t>OUTRAS TRANSFERENCIAS DE CONVENIOS DA UNIAO E DE SUAS ENTIDADES -</w:t>
      </w:r>
      <w:r>
        <w:rPr>
          <w:spacing w:val="-31"/>
        </w:rPr>
        <w:t xml:space="preserve"> </w:t>
      </w:r>
      <w:r>
        <w:t>PRINCIPAL</w:t>
      </w:r>
      <w:proofErr w:type="gramEnd"/>
    </w:p>
    <w:p w:rsidR="00EA55F0" w:rsidRDefault="00CB2732">
      <w:pPr>
        <w:pStyle w:val="Corpodetexto"/>
        <w:spacing w:before="9"/>
        <w:rPr>
          <w:sz w:val="15"/>
        </w:rPr>
      </w:pPr>
      <w:r>
        <w:br w:type="column"/>
      </w:r>
    </w:p>
    <w:p w:rsidR="00EA55F0" w:rsidRDefault="00CB2732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132.688.779,00</w:t>
      </w:r>
      <w:r>
        <w:tab/>
        <w:t>-</w:t>
      </w:r>
      <w:r>
        <w:tab/>
        <w:t>132.688.779,00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639"/>
          <w:tab w:val="left" w:pos="3279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EA55F0" w:rsidRDefault="00EA55F0">
      <w:pPr>
        <w:pStyle w:val="Corpodetexto"/>
        <w:spacing w:before="10"/>
        <w:rPr>
          <w:sz w:val="15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</w:t>
      </w:r>
      <w:r>
        <w:t>000,00</w:t>
      </w:r>
      <w:r>
        <w:tab/>
        <w:t>-</w:t>
      </w:r>
      <w:r>
        <w:tab/>
        <w:t>1.300.000,00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</w:r>
      <w:r>
        <w:t>20.025.813,00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tabs>
          <w:tab w:val="left" w:pos="2367"/>
          <w:tab w:val="left" w:pos="3279"/>
        </w:tabs>
        <w:spacing w:before="1"/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EA55F0" w:rsidRDefault="00CB2732">
      <w:pPr>
        <w:pStyle w:val="Corpodetexto"/>
        <w:spacing w:before="9"/>
        <w:rPr>
          <w:sz w:val="15"/>
        </w:rPr>
      </w:pPr>
      <w:r>
        <w:br w:type="column"/>
      </w: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14.453.838,62</w:t>
      </w:r>
      <w:r>
        <w:tab/>
        <w:t>34.588.110,08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14.237.146,22</w:t>
      </w:r>
      <w:r>
        <w:tab/>
        <w:t>34.133.379,81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14.237.146,22</w:t>
      </w:r>
      <w:r>
        <w:tab/>
        <w:t>34.133.379,81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14.237.146,22</w:t>
      </w:r>
      <w:r>
        <w:tab/>
        <w:t>34.133.379,81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14.126.872,52</w:t>
      </w:r>
      <w:r>
        <w:tab/>
        <w:t>33.999.349,43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110.273,70</w:t>
      </w:r>
      <w:r>
        <w:tab/>
        <w:t>134.030,38</w:t>
      </w:r>
    </w:p>
    <w:p w:rsidR="00EA55F0" w:rsidRDefault="00EA55F0">
      <w:pPr>
        <w:pStyle w:val="Corpodetexto"/>
        <w:spacing w:before="10"/>
        <w:rPr>
          <w:sz w:val="15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216.692,40</w:t>
      </w:r>
      <w:r>
        <w:tab/>
        <w:t>454.730,27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216.692,40</w:t>
      </w:r>
      <w:r>
        <w:tab/>
        <w:t>454.730,27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216.692,40</w:t>
      </w:r>
      <w:r>
        <w:tab/>
        <w:t>454.730,27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216.692,40</w:t>
      </w:r>
      <w:r>
        <w:tab/>
        <w:t>454.730,27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216.692,40</w:t>
      </w:r>
      <w:r>
        <w:tab/>
        <w:t>454.730,27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</w: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tabs>
          <w:tab w:val="left" w:pos="1419"/>
        </w:tabs>
        <w:spacing w:before="1"/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EA55F0" w:rsidRDefault="00CB2732">
      <w:pPr>
        <w:pStyle w:val="Corpodetexto"/>
        <w:spacing w:before="9"/>
        <w:rPr>
          <w:sz w:val="15"/>
        </w:rPr>
      </w:pPr>
      <w:r>
        <w:br w:type="column"/>
      </w:r>
    </w:p>
    <w:p w:rsidR="00EA55F0" w:rsidRDefault="00CB2732">
      <w:pPr>
        <w:pStyle w:val="Corpodetexto"/>
        <w:ind w:right="118"/>
        <w:jc w:val="right"/>
      </w:pPr>
      <w:r>
        <w:t>9.903.537,16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9.734.981,19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9.734.981,19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9.734.981,19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9.722.854,82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12.126,37</w:t>
      </w:r>
    </w:p>
    <w:p w:rsidR="00EA55F0" w:rsidRDefault="00EA55F0">
      <w:pPr>
        <w:pStyle w:val="Corpodetexto"/>
        <w:spacing w:before="10"/>
        <w:rPr>
          <w:sz w:val="15"/>
        </w:rPr>
      </w:pPr>
    </w:p>
    <w:p w:rsidR="00EA55F0" w:rsidRDefault="00CB2732">
      <w:pPr>
        <w:pStyle w:val="Corpodetexto"/>
        <w:ind w:right="119"/>
        <w:jc w:val="right"/>
      </w:pPr>
      <w:r>
        <w:t>168.555,97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9"/>
        <w:jc w:val="right"/>
      </w:pPr>
      <w:r>
        <w:t>168.555,97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9"/>
        <w:jc w:val="right"/>
      </w:pPr>
      <w:r>
        <w:t>168.555,97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9"/>
        <w:jc w:val="right"/>
      </w:pPr>
      <w:r>
        <w:t>168.555,97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9"/>
        <w:jc w:val="right"/>
      </w:pPr>
      <w:r>
        <w:t>168.555,97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spacing w:before="1"/>
        <w:ind w:right="118"/>
        <w:jc w:val="right"/>
      </w:pPr>
      <w:r>
        <w:t>-</w:t>
      </w:r>
    </w:p>
    <w:p w:rsidR="00EA55F0" w:rsidRDefault="00EA55F0">
      <w:pPr>
        <w:pStyle w:val="Corpodetexto"/>
        <w:spacing w:before="9"/>
        <w:rPr>
          <w:sz w:val="15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pStyle w:val="Corpodetexto"/>
        <w:spacing w:before="7"/>
        <w:rPr>
          <w:sz w:val="10"/>
        </w:rPr>
      </w:pPr>
    </w:p>
    <w:p w:rsidR="00EA55F0" w:rsidRDefault="00CB2732">
      <w:pPr>
        <w:pStyle w:val="Corpodetexto"/>
        <w:ind w:right="118"/>
        <w:jc w:val="right"/>
      </w:pPr>
      <w:r>
        <w:t>-</w:t>
      </w:r>
    </w:p>
    <w:p w:rsidR="00EA55F0" w:rsidRDefault="00EA55F0">
      <w:pPr>
        <w:jc w:val="right"/>
        <w:sectPr w:rsidR="00EA55F0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841" w:space="139"/>
            <w:col w:w="5015" w:space="671"/>
            <w:col w:w="4254" w:space="532"/>
            <w:col w:w="2328" w:space="780"/>
            <w:col w:w="920"/>
          </w:cols>
        </w:sectPr>
      </w:pPr>
    </w:p>
    <w:p w:rsidR="00EA55F0" w:rsidRDefault="00EA55F0">
      <w:pPr>
        <w:pStyle w:val="Corpodetexto"/>
        <w:rPr>
          <w:sz w:val="18"/>
        </w:rPr>
      </w:pPr>
    </w:p>
    <w:p w:rsidR="00EA55F0" w:rsidRDefault="00EA55F0">
      <w:pPr>
        <w:rPr>
          <w:sz w:val="18"/>
        </w:rPr>
        <w:sectPr w:rsidR="00EA55F0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EA55F0" w:rsidRDefault="00CB2732">
      <w:pPr>
        <w:pStyle w:val="Corpodetexto"/>
        <w:tabs>
          <w:tab w:val="left" w:pos="6765"/>
          <w:tab w:val="left" w:pos="9199"/>
          <w:tab w:val="left" w:pos="10025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136.405.342,00</w:t>
      </w:r>
      <w:r>
        <w:tab/>
        <w:t>-</w:t>
      </w:r>
      <w:r>
        <w:tab/>
      </w:r>
      <w:r>
        <w:rPr>
          <w:spacing w:val="-1"/>
        </w:rPr>
        <w:t>136.405.342,00</w:t>
      </w:r>
    </w:p>
    <w:p w:rsidR="00EA55F0" w:rsidRDefault="00CB2732">
      <w:pPr>
        <w:pStyle w:val="Corpodetexto"/>
        <w:tabs>
          <w:tab w:val="left" w:pos="2052"/>
        </w:tabs>
        <w:spacing w:before="106"/>
        <w:ind w:left="632"/>
      </w:pPr>
      <w:r>
        <w:br w:type="column"/>
      </w:r>
      <w:r>
        <w:lastRenderedPageBreak/>
        <w:t>14.453.838,62</w:t>
      </w:r>
      <w:r>
        <w:tab/>
      </w:r>
      <w:r>
        <w:rPr>
          <w:spacing w:val="-1"/>
        </w:rPr>
        <w:t>34.588.110,08</w:t>
      </w:r>
    </w:p>
    <w:p w:rsidR="00EA55F0" w:rsidRDefault="00CB2732">
      <w:pPr>
        <w:pStyle w:val="Corpodetexto"/>
        <w:spacing w:before="106"/>
        <w:ind w:left="879"/>
      </w:pPr>
      <w:r>
        <w:br w:type="column"/>
      </w:r>
      <w:r>
        <w:lastRenderedPageBreak/>
        <w:t>9.903.537,16</w:t>
      </w:r>
    </w:p>
    <w:sectPr w:rsidR="00EA55F0">
      <w:type w:val="continuous"/>
      <w:pgSz w:w="16840" w:h="11900" w:orient="landscape"/>
      <w:pgMar w:top="1100" w:right="540" w:bottom="280" w:left="820" w:header="720" w:footer="720" w:gutter="0"/>
      <w:cols w:num="3" w:space="720" w:equalWidth="0">
        <w:col w:w="10861" w:space="40"/>
        <w:col w:w="2821" w:space="39"/>
        <w:col w:w="1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55F0"/>
    <w:rsid w:val="00CB2732"/>
    <w:rsid w:val="00EA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2024-03-19T18:09:00Z</dcterms:created>
  <dcterms:modified xsi:type="dcterms:W3CDTF">2024-03-19T18:09:00Z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