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0" w:rsidRDefault="00115CDB">
      <w:pPr>
        <w:pStyle w:val="Ttulo1"/>
        <w:spacing w:before="101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pt;width:770pt;height:51pt;z-index:-15822336;mso-position-horizontal-relative:page" filled="f" strokeweight="1pt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7E3220" w:rsidRDefault="00115CDB">
      <w:pPr>
        <w:pStyle w:val="Corpodetexto"/>
        <w:spacing w:before="2"/>
        <w:rPr>
          <w:rFonts w:ascii="Arial"/>
          <w:b/>
          <w:sz w:val="13"/>
        </w:rPr>
      </w:pPr>
      <w:r>
        <w:br w:type="column"/>
      </w:r>
    </w:p>
    <w:p w:rsidR="007E3220" w:rsidRDefault="00115CDB">
      <w:pPr>
        <w:pStyle w:val="Corpodetexto"/>
        <w:ind w:left="120" w:right="5737"/>
        <w:jc w:val="center"/>
      </w:pPr>
      <w:r>
        <w:t>DEMONSTRATIVO DA EXECUÇÃO DA RECEITA ORÇAMENTÁRIA POR</w:t>
      </w:r>
      <w:r>
        <w:rPr>
          <w:spacing w:val="-32"/>
        </w:rPr>
        <w:t xml:space="preserve"> </w:t>
      </w:r>
      <w:r>
        <w:t>UNIDADE GESTORA</w:t>
      </w:r>
    </w:p>
    <w:p w:rsidR="007E3220" w:rsidRDefault="007E3220">
      <w:pPr>
        <w:pStyle w:val="Corpodetexto"/>
      </w:pPr>
    </w:p>
    <w:p w:rsidR="007E3220" w:rsidRDefault="007E3220">
      <w:pPr>
        <w:pStyle w:val="Corpodetexto"/>
      </w:pPr>
    </w:p>
    <w:p w:rsidR="007E3220" w:rsidRDefault="007E3220">
      <w:pPr>
        <w:pStyle w:val="Corpodetexto"/>
        <w:spacing w:before="5"/>
        <w:rPr>
          <w:sz w:val="15"/>
        </w:rPr>
      </w:pPr>
    </w:p>
    <w:p w:rsidR="007E3220" w:rsidRDefault="00115CDB">
      <w:pPr>
        <w:pStyle w:val="Corpodetexto"/>
        <w:ind w:left="119" w:right="5737"/>
        <w:jc w:val="center"/>
      </w:pPr>
      <w:r>
        <w:t>PERIODO DE REFERÊNCIA: AGOSTO / 2023</w:t>
      </w:r>
    </w:p>
    <w:p w:rsidR="007E3220" w:rsidRDefault="007E3220">
      <w:pPr>
        <w:jc w:val="center"/>
        <w:sectPr w:rsidR="007E3220">
          <w:type w:val="continuous"/>
          <w:pgSz w:w="16840" w:h="11900" w:orient="landscape"/>
          <w:pgMar w:top="1100" w:right="540" w:bottom="280" w:left="820" w:header="720" w:footer="720" w:gutter="0"/>
          <w:cols w:num="2" w:space="720" w:equalWidth="0">
            <w:col w:w="2894" w:space="2726"/>
            <w:col w:w="9860"/>
          </w:cols>
        </w:sectPr>
      </w:pPr>
    </w:p>
    <w:p w:rsidR="007E3220" w:rsidRDefault="007E3220">
      <w:pPr>
        <w:pStyle w:val="Corpodetexto"/>
        <w:spacing w:before="10"/>
        <w:rPr>
          <w:sz w:val="14"/>
        </w:rPr>
      </w:pPr>
    </w:p>
    <w:p w:rsidR="007E3220" w:rsidRDefault="00115CDB">
      <w:pPr>
        <w:pStyle w:val="Corpodetexto"/>
        <w:ind w:left="10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pt;height:36pt;mso-position-horizontal-relative:char;mso-position-vertical-relative:line" coordsize="15420,720">
            <v:rect id="_x0000_s1036" style="position:absolute;left:10;top:10;width:15400;height:70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6;top:114;width:1241;height:135" filled="f" stroked="f">
              <v:textbox inset="0,0,0,0">
                <w:txbxContent>
                  <w:p w:rsidR="007E3220" w:rsidRDefault="00115CDB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4;width:507;height:135" filled="f" stroked="f">
              <v:textbox inset="0,0,0,0">
                <w:txbxContent>
                  <w:p w:rsidR="007E3220" w:rsidRDefault="00115CDB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4;width:994;height:135" filled="f" stroked="f">
              <v:textbox inset="0,0,0,0">
                <w:txbxContent>
                  <w:p w:rsidR="007E3220" w:rsidRDefault="00115CDB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6;top:385;width:634;height:273" filled="f" stroked="f">
              <v:textbox inset="0,0,0,0">
                <w:txbxContent>
                  <w:p w:rsidR="007E3220" w:rsidRDefault="00115CDB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6;top:514;width:934;height:135" filled="f" stroked="f">
              <v:textbox inset="0,0,0,0">
                <w:txbxContent>
                  <w:p w:rsidR="007E3220" w:rsidRDefault="00115CDB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09;top:385;width:761;height:273" filled="f" stroked="f">
              <v:textbox inset="0,0,0,0">
                <w:txbxContent>
                  <w:p w:rsidR="007E3220" w:rsidRDefault="00115CDB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3;top:314;width:2207;height:335" filled="f" stroked="f">
              <v:textbox inset="0,0,0,0">
                <w:txbxContent>
                  <w:p w:rsidR="007E3220" w:rsidRDefault="00115CDB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7E3220" w:rsidRDefault="00115CDB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29;top:417;width:1121;height:273" filled="f" stroked="f">
              <v:textbox inset="0,0,0,0">
                <w:txbxContent>
                  <w:p w:rsidR="007E3220" w:rsidRDefault="00115CDB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3220" w:rsidRDefault="007E3220">
      <w:pPr>
        <w:pStyle w:val="Corpodetexto"/>
        <w:spacing w:before="1"/>
        <w:rPr>
          <w:sz w:val="6"/>
        </w:rPr>
      </w:pPr>
    </w:p>
    <w:p w:rsidR="007E3220" w:rsidRDefault="007E3220">
      <w:pPr>
        <w:rPr>
          <w:sz w:val="6"/>
        </w:rPr>
        <w:sectPr w:rsidR="007E3220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7E3220" w:rsidRDefault="00115CDB">
      <w:pPr>
        <w:pStyle w:val="Ttulo1"/>
      </w:pPr>
      <w:r>
        <w:lastRenderedPageBreak/>
        <w:pict>
          <v:rect id="_x0000_s1026" style="position:absolute;left:0;text-align:left;margin-left:42pt;margin-top:2.25pt;width:770pt;height:381pt;z-index:-15822848;mso-position-horizontal-relative:page" filled="f" strokeweight="1pt">
            <w10:wrap anchorx="page"/>
          </v:rect>
        </w:pict>
      </w:r>
      <w:r>
        <w:t>244011</w:t>
      </w:r>
    </w:p>
    <w:p w:rsidR="007E3220" w:rsidRDefault="00115CDB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CRIANCA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ADOLESCENTE</w:t>
      </w:r>
    </w:p>
    <w:p w:rsidR="007E3220" w:rsidRDefault="00115CDB">
      <w:pPr>
        <w:pStyle w:val="Ttulo1"/>
        <w:tabs>
          <w:tab w:val="left" w:pos="2300"/>
          <w:tab w:val="left" w:pos="3379"/>
        </w:tabs>
      </w:pPr>
      <w:r>
        <w:rPr>
          <w:b w:val="0"/>
        </w:rPr>
        <w:br w:type="column"/>
      </w:r>
      <w:r>
        <w:lastRenderedPageBreak/>
        <w:t>230.000,00</w:t>
      </w:r>
      <w:r>
        <w:tab/>
        <w:t>-</w:t>
      </w:r>
      <w:r>
        <w:tab/>
        <w:t>230.000,00</w:t>
      </w:r>
    </w:p>
    <w:p w:rsidR="007E3220" w:rsidRDefault="00115CDB">
      <w:pPr>
        <w:tabs>
          <w:tab w:val="left" w:pos="1453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8.515,98</w:t>
      </w:r>
      <w:r>
        <w:rPr>
          <w:rFonts w:ascii="Arial"/>
          <w:b/>
          <w:sz w:val="12"/>
        </w:rPr>
        <w:tab/>
        <w:t>53.194,56</w:t>
      </w:r>
    </w:p>
    <w:p w:rsidR="007E3220" w:rsidRDefault="00115CDB">
      <w:pPr>
        <w:pStyle w:val="Ttulo1"/>
      </w:pPr>
      <w:r>
        <w:rPr>
          <w:b w:val="0"/>
        </w:rPr>
        <w:br w:type="column"/>
      </w:r>
      <w:r>
        <w:lastRenderedPageBreak/>
        <w:t>146.518,11</w:t>
      </w:r>
    </w:p>
    <w:p w:rsidR="007E3220" w:rsidRDefault="007E3220">
      <w:pPr>
        <w:sectPr w:rsidR="007E3220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541" w:space="439"/>
            <w:col w:w="4207" w:space="1713"/>
            <w:col w:w="4021" w:space="832"/>
            <w:col w:w="2027" w:space="879"/>
            <w:col w:w="821"/>
          </w:cols>
        </w:sectPr>
      </w:pPr>
    </w:p>
    <w:p w:rsidR="007E3220" w:rsidRDefault="007E3220">
      <w:pPr>
        <w:pStyle w:val="Corpodetexto"/>
        <w:spacing w:before="9"/>
        <w:rPr>
          <w:rFonts w:ascii="Arial"/>
          <w:b/>
          <w:sz w:val="15"/>
        </w:rPr>
      </w:pPr>
    </w:p>
    <w:p w:rsidR="007E3220" w:rsidRDefault="00115CDB">
      <w:pPr>
        <w:pStyle w:val="Corpodetexto"/>
        <w:ind w:left="100"/>
      </w:pPr>
      <w:r>
        <w:t>1.0.0.0.00.00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1.3.0.0.00.00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1.3.2.0.00.00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1.3.2.1.00.00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1.3.2.1.01.00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1.3.2.1.01.01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1.9.0.0.00.00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1.9.9.0.00.00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1.9.9.9.00.00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1.9.9.9.99.00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left="100"/>
      </w:pPr>
      <w:r>
        <w:t>1.9.9.9.99.21</w:t>
      </w:r>
    </w:p>
    <w:p w:rsidR="007E3220" w:rsidRDefault="00115CDB">
      <w:pPr>
        <w:pStyle w:val="Corpodetexto"/>
        <w:spacing w:before="9"/>
        <w:rPr>
          <w:sz w:val="15"/>
        </w:rPr>
      </w:pPr>
      <w:r>
        <w:br w:type="column"/>
      </w:r>
    </w:p>
    <w:p w:rsidR="007E3220" w:rsidRDefault="00115CDB">
      <w:pPr>
        <w:pStyle w:val="Corpodetexto"/>
        <w:spacing w:line="451" w:lineRule="auto"/>
        <w:ind w:left="100" w:right="2952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MOBILIARIOS</w:t>
      </w:r>
    </w:p>
    <w:p w:rsidR="007E3220" w:rsidRDefault="00115CDB">
      <w:pPr>
        <w:pStyle w:val="Corpodetexto"/>
        <w:spacing w:before="2" w:line="451" w:lineRule="auto"/>
        <w:ind w:left="100" w:right="1260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DEPOSITOS</w:t>
      </w:r>
      <w:r>
        <w:rPr>
          <w:spacing w:val="-6"/>
        </w:rPr>
        <w:t xml:space="preserve"> </w:t>
      </w:r>
      <w:r>
        <w:t>BANCARIOS</w:t>
      </w:r>
    </w:p>
    <w:p w:rsidR="007E3220" w:rsidRDefault="00115CDB">
      <w:pPr>
        <w:pStyle w:val="Corpodetexto"/>
        <w:spacing w:before="1" w:line="451" w:lineRule="auto"/>
        <w:ind w:left="100" w:right="960"/>
      </w:pPr>
      <w:r>
        <w:t>REMUNERACAO DE DEPOSITOS BANCARIOS - PRINCIPAL</w:t>
      </w:r>
      <w:r>
        <w:rPr>
          <w:spacing w:val="-3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RECEITAS</w:t>
      </w:r>
      <w:r>
        <w:rPr>
          <w:spacing w:val="-1"/>
        </w:rPr>
        <w:t xml:space="preserve"> </w:t>
      </w:r>
      <w:r>
        <w:t>CORRENTES</w:t>
      </w:r>
    </w:p>
    <w:p w:rsidR="007E3220" w:rsidRDefault="00115CDB">
      <w:pPr>
        <w:pStyle w:val="Corpodetexto"/>
        <w:spacing w:before="1" w:line="451" w:lineRule="auto"/>
        <w:ind w:left="100" w:right="2417"/>
      </w:pPr>
      <w:r>
        <w:t>DEMAIS RECEITAS CORRENTES</w:t>
      </w:r>
      <w:r>
        <w:rPr>
          <w:spacing w:val="1"/>
        </w:rPr>
        <w:t xml:space="preserve"> </w:t>
      </w:r>
      <w:r>
        <w:rPr>
          <w:spacing w:val="-1"/>
        </w:rPr>
        <w:t>OUTRAS</w:t>
      </w:r>
      <w:r>
        <w:rPr>
          <w:spacing w:val="-6"/>
        </w:rPr>
        <w:t xml:space="preserve"> </w:t>
      </w:r>
      <w:r>
        <w:t>RECEITAS</w:t>
      </w:r>
      <w:r>
        <w:rPr>
          <w:spacing w:val="-5"/>
        </w:rPr>
        <w:t xml:space="preserve"> </w:t>
      </w:r>
      <w:r>
        <w:t>CORRENTES</w:t>
      </w:r>
    </w:p>
    <w:p w:rsidR="007E3220" w:rsidRDefault="00115CDB">
      <w:pPr>
        <w:pStyle w:val="Corpodetexto"/>
        <w:spacing w:before="2"/>
        <w:ind w:left="100"/>
      </w:pPr>
      <w:r>
        <w:t>OUTRAS</w:t>
      </w:r>
      <w:r>
        <w:rPr>
          <w:spacing w:val="-4"/>
        </w:rPr>
        <w:t xml:space="preserve"> </w:t>
      </w:r>
      <w:r>
        <w:t>RECEITAS</w:t>
      </w:r>
    </w:p>
    <w:p w:rsidR="007E3220" w:rsidRDefault="00115CDB">
      <w:pPr>
        <w:pStyle w:val="Corpodetexto"/>
        <w:spacing w:before="83"/>
        <w:ind w:left="100" w:right="20"/>
      </w:pPr>
      <w:r>
        <w:t>OUTRAS RECEITAS NAO ARRECADADAS E NAO PROJETADAS PELA RFB -</w:t>
      </w:r>
      <w:r>
        <w:rPr>
          <w:spacing w:val="-32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- PRINCIPAL</w:t>
      </w:r>
    </w:p>
    <w:p w:rsidR="007E3220" w:rsidRDefault="00115CDB">
      <w:pPr>
        <w:pStyle w:val="Corpodetexto"/>
        <w:spacing w:before="9"/>
        <w:rPr>
          <w:sz w:val="15"/>
        </w:rPr>
      </w:pPr>
      <w:r>
        <w:br w:type="column"/>
      </w:r>
    </w:p>
    <w:p w:rsidR="007E3220" w:rsidRDefault="00115CDB">
      <w:pPr>
        <w:pStyle w:val="Corpodetexto"/>
        <w:tabs>
          <w:tab w:val="left" w:pos="2300"/>
          <w:tab w:val="left" w:pos="3379"/>
        </w:tabs>
        <w:ind w:left="100"/>
      </w:pPr>
      <w:r>
        <w:t>230.000,00</w:t>
      </w:r>
      <w:r>
        <w:tab/>
        <w:t>-</w:t>
      </w:r>
      <w:r>
        <w:tab/>
        <w:t>230.000,</w:t>
      </w:r>
      <w:r>
        <w:t>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7E3220" w:rsidRDefault="00115CDB">
      <w:pPr>
        <w:pStyle w:val="Corpodetexto"/>
        <w:spacing w:before="9"/>
        <w:rPr>
          <w:sz w:val="15"/>
        </w:rPr>
      </w:pPr>
      <w:r>
        <w:br w:type="column"/>
      </w:r>
    </w:p>
    <w:p w:rsidR="007E3220" w:rsidRDefault="00115CDB">
      <w:pPr>
        <w:pStyle w:val="Corpodetexto"/>
        <w:tabs>
          <w:tab w:val="left" w:pos="1353"/>
        </w:tabs>
        <w:ind w:right="38"/>
        <w:jc w:val="right"/>
      </w:pPr>
      <w:r>
        <w:t>8.515,98</w:t>
      </w:r>
      <w:r>
        <w:tab/>
      </w:r>
      <w:r>
        <w:t>53.194,56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1353"/>
        </w:tabs>
        <w:ind w:right="38"/>
        <w:jc w:val="right"/>
      </w:pPr>
      <w:r>
        <w:t>8.515,98</w:t>
      </w:r>
      <w:r>
        <w:tab/>
        <w:t>51.749,35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1353"/>
        </w:tabs>
        <w:ind w:right="38"/>
        <w:jc w:val="right"/>
      </w:pPr>
      <w:r>
        <w:t>8.515,98</w:t>
      </w:r>
      <w:r>
        <w:tab/>
        <w:t>51.749,35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1353"/>
        </w:tabs>
        <w:ind w:right="38"/>
        <w:jc w:val="right"/>
      </w:pPr>
      <w:r>
        <w:t>8.515,98</w:t>
      </w:r>
      <w:r>
        <w:tab/>
        <w:t>51.749,35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1353"/>
        </w:tabs>
        <w:ind w:right="38"/>
        <w:jc w:val="right"/>
      </w:pPr>
      <w:r>
        <w:t>8.515,98</w:t>
      </w:r>
      <w:r>
        <w:tab/>
        <w:t>51.749,35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1353"/>
        </w:tabs>
        <w:ind w:right="38"/>
        <w:jc w:val="right"/>
      </w:pPr>
      <w:r>
        <w:t>8.515,98</w:t>
      </w:r>
      <w:r>
        <w:tab/>
        <w:t>51.749,35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992"/>
        </w:tabs>
        <w:ind w:right="38"/>
        <w:jc w:val="right"/>
      </w:pPr>
      <w:r>
        <w:t>-</w:t>
      </w:r>
      <w:r>
        <w:tab/>
        <w:t>1.445,21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992"/>
        </w:tabs>
        <w:ind w:right="38"/>
        <w:jc w:val="right"/>
      </w:pPr>
      <w:r>
        <w:t>-</w:t>
      </w:r>
      <w:r>
        <w:tab/>
        <w:t>1.445,21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992"/>
        </w:tabs>
        <w:ind w:right="38"/>
        <w:jc w:val="right"/>
      </w:pPr>
      <w:r>
        <w:t>-</w:t>
      </w:r>
      <w:r>
        <w:tab/>
        <w:t>1.445,21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992"/>
        </w:tabs>
        <w:ind w:right="38"/>
        <w:jc w:val="right"/>
      </w:pPr>
      <w:r>
        <w:t>-</w:t>
      </w:r>
      <w:r>
        <w:tab/>
        <w:t>1.445,21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tabs>
          <w:tab w:val="left" w:pos="992"/>
        </w:tabs>
        <w:ind w:right="38"/>
        <w:jc w:val="right"/>
      </w:pPr>
      <w:r>
        <w:t>-</w:t>
      </w:r>
      <w:r>
        <w:tab/>
        <w:t>1.445,21</w:t>
      </w:r>
    </w:p>
    <w:p w:rsidR="007E3220" w:rsidRDefault="00115CDB">
      <w:pPr>
        <w:pStyle w:val="Corpodetexto"/>
        <w:spacing w:before="9"/>
        <w:rPr>
          <w:sz w:val="15"/>
        </w:rPr>
      </w:pPr>
      <w:r>
        <w:br w:type="column"/>
      </w:r>
    </w:p>
    <w:p w:rsidR="007E3220" w:rsidRDefault="00115CDB">
      <w:pPr>
        <w:pStyle w:val="Corpodetexto"/>
        <w:ind w:right="119"/>
        <w:jc w:val="right"/>
      </w:pPr>
      <w:r>
        <w:t>146.518,11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9"/>
        <w:jc w:val="right"/>
      </w:pPr>
      <w:r>
        <w:t>146.518,11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9"/>
        <w:jc w:val="right"/>
      </w:pPr>
      <w:r>
        <w:t>146.518,11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9"/>
        <w:jc w:val="right"/>
      </w:pPr>
      <w:r>
        <w:t>146.518,11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9"/>
        <w:jc w:val="right"/>
      </w:pPr>
      <w:r>
        <w:t>146.518,11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9"/>
        <w:jc w:val="right"/>
      </w:pPr>
      <w:r>
        <w:t>146.518,11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8"/>
        <w:jc w:val="right"/>
      </w:pPr>
      <w:r>
        <w:t>-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8"/>
        <w:jc w:val="right"/>
      </w:pPr>
      <w:r>
        <w:t>-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8"/>
        <w:jc w:val="right"/>
      </w:pPr>
      <w:r>
        <w:t>-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8"/>
        <w:jc w:val="right"/>
      </w:pPr>
      <w:r>
        <w:t>-</w:t>
      </w:r>
    </w:p>
    <w:p w:rsidR="007E3220" w:rsidRDefault="007E3220">
      <w:pPr>
        <w:pStyle w:val="Corpodetexto"/>
        <w:spacing w:before="7"/>
        <w:rPr>
          <w:sz w:val="10"/>
        </w:rPr>
      </w:pPr>
    </w:p>
    <w:p w:rsidR="007E3220" w:rsidRDefault="00115CDB">
      <w:pPr>
        <w:pStyle w:val="Corpodetexto"/>
        <w:ind w:right="118"/>
        <w:jc w:val="right"/>
      </w:pPr>
      <w:r>
        <w:t>-</w:t>
      </w:r>
    </w:p>
    <w:p w:rsidR="007E3220" w:rsidRDefault="007E3220">
      <w:pPr>
        <w:jc w:val="right"/>
        <w:sectPr w:rsidR="007E3220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841" w:space="139"/>
            <w:col w:w="4441" w:space="1478"/>
            <w:col w:w="4021" w:space="833"/>
            <w:col w:w="2027" w:space="879"/>
            <w:col w:w="821"/>
          </w:cols>
        </w:sectPr>
      </w:pPr>
    </w:p>
    <w:p w:rsidR="007E3220" w:rsidRDefault="007E3220">
      <w:pPr>
        <w:pStyle w:val="Corpodetexto"/>
        <w:spacing w:before="11"/>
        <w:rPr>
          <w:sz w:val="17"/>
        </w:rPr>
      </w:pPr>
    </w:p>
    <w:p w:rsidR="007E3220" w:rsidRDefault="007E3220">
      <w:pPr>
        <w:rPr>
          <w:sz w:val="17"/>
        </w:rPr>
        <w:sectPr w:rsidR="007E3220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7E3220" w:rsidRDefault="00115CDB">
      <w:pPr>
        <w:pStyle w:val="Corpodetexto"/>
        <w:tabs>
          <w:tab w:val="left" w:pos="6999"/>
          <w:tab w:val="left" w:pos="9199"/>
          <w:tab w:val="left" w:pos="10259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230.000,00</w:t>
      </w:r>
      <w:r>
        <w:tab/>
        <w:t>-</w:t>
      </w:r>
      <w:r>
        <w:tab/>
      </w:r>
      <w:r>
        <w:rPr>
          <w:spacing w:val="-1"/>
        </w:rPr>
        <w:t>230.000,00</w:t>
      </w:r>
    </w:p>
    <w:p w:rsidR="007E3220" w:rsidRDefault="00115CDB">
      <w:pPr>
        <w:pStyle w:val="Corpodetexto"/>
        <w:tabs>
          <w:tab w:val="left" w:pos="2285"/>
        </w:tabs>
        <w:spacing w:before="106"/>
        <w:ind w:left="932"/>
      </w:pPr>
      <w:r>
        <w:br w:type="column"/>
      </w:r>
      <w:r>
        <w:lastRenderedPageBreak/>
        <w:t>8.515,98</w:t>
      </w:r>
      <w:r>
        <w:tab/>
      </w:r>
      <w:r>
        <w:rPr>
          <w:spacing w:val="-1"/>
        </w:rPr>
        <w:t>53.194,56</w:t>
      </w:r>
    </w:p>
    <w:p w:rsidR="007E3220" w:rsidRDefault="00115CDB">
      <w:pPr>
        <w:pStyle w:val="Corpodetexto"/>
        <w:spacing w:before="106"/>
        <w:ind w:left="979"/>
      </w:pPr>
      <w:r>
        <w:br w:type="column"/>
      </w:r>
      <w:r>
        <w:lastRenderedPageBreak/>
        <w:t>146.518,11</w:t>
      </w:r>
    </w:p>
    <w:sectPr w:rsidR="007E3220">
      <w:type w:val="continuous"/>
      <w:pgSz w:w="16840" w:h="11900" w:orient="landscape"/>
      <w:pgMar w:top="1100" w:right="540" w:bottom="280" w:left="820" w:header="720" w:footer="720" w:gutter="0"/>
      <w:cols w:num="3" w:space="720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E3220"/>
    <w:rsid w:val="00115CDB"/>
    <w:rsid w:val="007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2023-10-06T13:05:00Z</dcterms:created>
  <dcterms:modified xsi:type="dcterms:W3CDTF">2023-10-06T13:05:00Z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2023-09-19T00:00:00Z</vt:filetime>
  </property>
</Properties>
</file>