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4D" w:rsidRDefault="0040674D">
      <w:pPr>
        <w:pStyle w:val="Corpodetexto"/>
        <w:spacing w:before="7"/>
        <w:rPr>
          <w:sz w:val="3"/>
        </w:rPr>
      </w:pPr>
      <w:bookmarkStart w:id="0" w:name="_GoBack"/>
      <w:bookmarkEnd w:id="0"/>
    </w:p>
    <w:p w:rsidR="0040674D" w:rsidRDefault="00657AC6">
      <w:pPr>
        <w:pStyle w:val="Corpodetexto"/>
        <w:tabs>
          <w:tab w:val="left" w:pos="7735"/>
        </w:tabs>
        <w:ind w:left="120"/>
      </w:pPr>
      <w:r>
        <w:rPr>
          <w:noProof/>
          <w:lang w:val="pt-BR" w:eastAsia="pt-BR"/>
        </w:rPr>
        <w:drawing>
          <wp:inline distT="0" distB="0" distL="0" distR="0">
            <wp:extent cx="1608255" cy="5000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55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2006512" cy="4667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1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74D" w:rsidRDefault="00657AC6">
      <w:pPr>
        <w:tabs>
          <w:tab w:val="left" w:pos="6867"/>
          <w:tab w:val="left" w:pos="9826"/>
        </w:tabs>
        <w:spacing w:before="118"/>
        <w:ind w:left="205"/>
        <w:rPr>
          <w:sz w:val="11"/>
        </w:rPr>
      </w:pPr>
      <w:r>
        <w:rPr>
          <w:b/>
          <w:w w:val="105"/>
          <w:sz w:val="12"/>
        </w:rPr>
        <w:t>Segunda-Feira,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20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Novembro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08:46:39  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v20231116-2 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</w:t>
      </w:r>
      <w:r>
        <w:rPr>
          <w:spacing w:val="5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Sessão</w:t>
      </w:r>
      <w:r>
        <w:rPr>
          <w:spacing w:val="4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40674D" w:rsidRDefault="00657AC6">
      <w:pPr>
        <w:spacing w:before="57" w:line="244" w:lineRule="auto"/>
        <w:ind w:left="1504" w:right="2993" w:hanging="1289"/>
        <w:rPr>
          <w:b/>
          <w:sz w:val="15"/>
        </w:rPr>
      </w:pPr>
      <w:r>
        <w:pict>
          <v:group id="_x0000_s1030" style="position:absolute;left:0;text-align:left;margin-left:36pt;margin-top:24.15pt;width:540pt;height:12.35pt;z-index:-15728640;mso-wrap-distance-left:0;mso-wrap-distance-right:0;mso-position-horizontal-relative:page" coordorigin="720,483" coordsize="10800,247">
            <v:rect id="_x0000_s1036" style="position:absolute;left:720;top:483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64;top:558;width:184;height:171">
              <v:imagedata r:id="rId9" o:title=""/>
            </v:shape>
            <v:shape id="_x0000_s1034" type="#_x0000_t75" style="position:absolute;left:10733;top:558;width:185;height:171">
              <v:imagedata r:id="rId10" o:title=""/>
            </v:shape>
            <v:shape id="_x0000_s1033" type="#_x0000_t75" style="position:absolute;left:11003;top:558;width:203;height:171">
              <v:imagedata r:id="rId11" o:title=""/>
            </v:shape>
            <v:shape id="_x0000_s1032" type="#_x0000_t75" style="position:absolute;left:11290;top:558;width:134;height:171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83;width:10800;height:247" filled="f" stroked="f">
              <v:textbox inset="0,0,0,0">
                <w:txbxContent>
                  <w:p w:rsidR="0040674D" w:rsidRDefault="00657AC6">
                    <w:pPr>
                      <w:spacing w:before="73" w:line="174" w:lineRule="exact"/>
                      <w:ind w:left="64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DETALHAMENTO</w:t>
                    </w:r>
                    <w:r>
                      <w:rPr>
                        <w:b/>
                        <w:spacing w:val="14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1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DEMONSTRATIVO</w:t>
                    </w:r>
                    <w:r>
                      <w:rPr>
                        <w:b/>
                        <w:spacing w:val="1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5229" cy="135229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29" cy="1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color w:val="1F1A1A"/>
          <w:sz w:val="14"/>
        </w:rPr>
        <w:t>Menu</w:t>
      </w:r>
      <w:r>
        <w:rPr>
          <w:b/>
          <w:color w:val="1F1A1A"/>
          <w:spacing w:val="-6"/>
          <w:sz w:val="14"/>
        </w:rPr>
        <w:t xml:space="preserve"> </w:t>
      </w:r>
      <w:r>
        <w:rPr>
          <w:b/>
          <w:color w:val="1F1A1A"/>
          <w:sz w:val="14"/>
        </w:rPr>
        <w:t>Principal</w:t>
      </w:r>
      <w:r>
        <w:rPr>
          <w:b/>
          <w:color w:val="1F1A1A"/>
          <w:spacing w:val="34"/>
          <w:sz w:val="14"/>
        </w:rPr>
        <w:t xml:space="preserve"> </w:t>
      </w:r>
      <w:r>
        <w:rPr>
          <w:b/>
          <w:sz w:val="15"/>
        </w:rPr>
        <w:t>&gt;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Consulta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Demonstrativos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Contábeis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Executando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Demonstrativo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Contábil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&gt;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Detalhamento</w:t>
      </w:r>
      <w:r>
        <w:rPr>
          <w:b/>
          <w:spacing w:val="-42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Demonstrativo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Contábil</w:t>
      </w:r>
    </w:p>
    <w:p w:rsidR="0040674D" w:rsidRDefault="0040674D">
      <w:pPr>
        <w:spacing w:before="3"/>
        <w:rPr>
          <w:b/>
          <w:sz w:val="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Exercício:</w:t>
            </w:r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23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2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1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DOTAÇÕES</w:t>
            </w: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 w:right="-58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  <w:r>
              <w:rPr>
                <w:w w:val="105"/>
                <w:sz w:val="12"/>
              </w:rPr>
              <w:t>Mensal: Outubro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Outubro</w:t>
            </w: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Sinal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Contábil:</w:t>
            </w:r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10"/>
        </w:trPr>
        <w:tc>
          <w:tcPr>
            <w:tcW w:w="1619" w:type="dxa"/>
          </w:tcPr>
          <w:p w:rsidR="0040674D" w:rsidRDefault="00657AC6">
            <w:pPr>
              <w:pStyle w:val="TableParagraph"/>
              <w:ind w:left="66" w:right="-4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Usuário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Responsável:</w:t>
            </w:r>
            <w:r>
              <w:rPr>
                <w:w w:val="105"/>
                <w:sz w:val="12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54.575-02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40674D" w:rsidRDefault="00657AC6">
      <w:pPr>
        <w:spacing w:before="35" w:after="4"/>
        <w:ind w:left="1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40674D">
        <w:trPr>
          <w:trHeight w:val="333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00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00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3" w:line="150" w:lineRule="atLeast"/>
              <w:ind w:left="40" w:right="339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40674D">
        <w:trPr>
          <w:trHeight w:val="239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244030,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244031</w:t>
            </w:r>
          </w:p>
        </w:tc>
      </w:tr>
      <w:tr w:rsidR="0040674D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</w:tr>
      <w:tr w:rsidR="0040674D">
        <w:trPr>
          <w:trHeight w:val="240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3º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Fonte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Recurso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</w:tr>
      <w:tr w:rsidR="0040674D">
        <w:trPr>
          <w:trHeight w:val="239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4º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Natureza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Todos</w:t>
            </w:r>
          </w:p>
        </w:tc>
      </w:tr>
    </w:tbl>
    <w:p w:rsidR="0040674D" w:rsidRDefault="00657AC6">
      <w:pPr>
        <w:spacing w:before="35" w:after="4"/>
        <w:ind w:left="12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40674D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23" w:line="256" w:lineRule="auto"/>
              <w:ind w:left="132" w:right="107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40674D" w:rsidRDefault="00657AC6">
            <w:pPr>
              <w:pStyle w:val="TableParagraph"/>
              <w:spacing w:before="10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48" w:line="256" w:lineRule="auto"/>
              <w:ind w:left="180" w:right="17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3" w:line="150" w:lineRule="atLeast"/>
              <w:ind w:left="493" w:right="256" w:hanging="220"/>
              <w:rPr>
                <w:sz w:val="12"/>
              </w:rPr>
            </w:pPr>
            <w:r>
              <w:rPr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3" w:line="150" w:lineRule="atLeast"/>
              <w:ind w:left="559" w:right="304" w:hanging="235"/>
              <w:rPr>
                <w:sz w:val="12"/>
              </w:rPr>
            </w:pPr>
            <w:r>
              <w:rPr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40674D" w:rsidRDefault="00657AC6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w w:val="105"/>
                <w:sz w:val="12"/>
              </w:rPr>
              <w:t>COTA EMPENHADA</w:t>
            </w:r>
          </w:p>
        </w:tc>
      </w:tr>
      <w:tr w:rsidR="0040674D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6" w:right="4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right="8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8" w:right="4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71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9" w:right="4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right="8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9" w:right="4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40674D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0466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130.556,00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40.914,07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2.098,00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5.351,00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603,32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801,00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5.253,00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9.400,00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9.600,00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0472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0473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5.747,00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1.123,00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481,00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3.3.90.40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1.760,00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188.000,00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188.000,00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674D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783,53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9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47.783,53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40674D" w:rsidRDefault="0040674D">
      <w:pPr>
        <w:rPr>
          <w:rFonts w:ascii="Times New Roman"/>
          <w:sz w:val="12"/>
        </w:rPr>
        <w:sectPr w:rsidR="0040674D">
          <w:headerReference w:type="default" r:id="rId14"/>
          <w:footerReference w:type="default" r:id="rId15"/>
          <w:type w:val="continuous"/>
          <w:pgSz w:w="12240" w:h="15840"/>
          <w:pgMar w:top="700" w:right="600" w:bottom="200" w:left="60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950"/>
        <w:gridCol w:w="938"/>
        <w:gridCol w:w="1067"/>
        <w:gridCol w:w="1370"/>
        <w:gridCol w:w="411"/>
        <w:gridCol w:w="1370"/>
        <w:gridCol w:w="411"/>
        <w:gridCol w:w="1370"/>
        <w:gridCol w:w="411"/>
        <w:gridCol w:w="1370"/>
        <w:gridCol w:w="408"/>
      </w:tblGrid>
      <w:tr w:rsidR="0040674D">
        <w:trPr>
          <w:trHeight w:val="333"/>
        </w:trPr>
        <w:tc>
          <w:tcPr>
            <w:tcW w:w="713" w:type="dxa"/>
            <w:vMerge w:val="restart"/>
            <w:tcBorders>
              <w:left w:val="nil"/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23" w:line="256" w:lineRule="auto"/>
              <w:ind w:left="132" w:right="107" w:hanging="13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50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123"/>
              <w:ind w:left="5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40674D" w:rsidRDefault="00657AC6">
            <w:pPr>
              <w:pStyle w:val="TableParagraph"/>
              <w:spacing w:before="9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38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48" w:line="256" w:lineRule="auto"/>
              <w:ind w:left="205" w:right="204" w:firstLine="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Reduzida</w:t>
            </w:r>
          </w:p>
        </w:tc>
        <w:tc>
          <w:tcPr>
            <w:tcW w:w="1067" w:type="dxa"/>
            <w:vMerge w:val="restart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48" w:line="256" w:lineRule="auto"/>
              <w:ind w:left="180" w:right="17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Natureza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00"/>
              <w:ind w:left="102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3" w:line="150" w:lineRule="atLeast"/>
              <w:ind w:left="493" w:right="256" w:hanging="220"/>
              <w:rPr>
                <w:sz w:val="12"/>
              </w:rPr>
            </w:pPr>
            <w:r>
              <w:rPr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81" w:type="dxa"/>
            <w:gridSpan w:val="2"/>
          </w:tcPr>
          <w:p w:rsidR="0040674D" w:rsidRDefault="00657AC6">
            <w:pPr>
              <w:pStyle w:val="TableParagraph"/>
              <w:spacing w:before="13" w:line="150" w:lineRule="atLeast"/>
              <w:ind w:left="559" w:right="304" w:hanging="235"/>
              <w:rPr>
                <w:sz w:val="12"/>
              </w:rPr>
            </w:pPr>
            <w:r>
              <w:rPr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78" w:type="dxa"/>
            <w:gridSpan w:val="2"/>
          </w:tcPr>
          <w:p w:rsidR="0040674D" w:rsidRDefault="00657AC6">
            <w:pPr>
              <w:pStyle w:val="TableParagraph"/>
              <w:spacing w:before="100"/>
              <w:ind w:left="373"/>
              <w:rPr>
                <w:sz w:val="12"/>
              </w:rPr>
            </w:pPr>
            <w:r>
              <w:rPr>
                <w:w w:val="105"/>
                <w:sz w:val="12"/>
              </w:rPr>
              <w:t>COTA EMPENHADA</w:t>
            </w:r>
          </w:p>
        </w:tc>
      </w:tr>
      <w:tr w:rsidR="0040674D">
        <w:trPr>
          <w:trHeight w:val="184"/>
        </w:trPr>
        <w:tc>
          <w:tcPr>
            <w:tcW w:w="71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AAAAA"/>
            </w:tcBorders>
          </w:tcPr>
          <w:p w:rsidR="0040674D" w:rsidRDefault="0040674D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6" w:right="4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70" w:right="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8" w:right="47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71" w:right="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9" w:right="4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11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92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70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479" w:right="4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8" w:type="dxa"/>
            <w:tcBorders>
              <w:bottom w:val="single" w:sz="4" w:space="0" w:color="AAAAAA"/>
            </w:tcBorders>
          </w:tcPr>
          <w:p w:rsidR="0040674D" w:rsidRDefault="00657AC6">
            <w:pPr>
              <w:pStyle w:val="TableParagraph"/>
              <w:spacing w:before="25" w:line="139" w:lineRule="exact"/>
              <w:ind w:left="74" w:right="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40674D">
        <w:trPr>
          <w:trHeight w:val="239"/>
        </w:trPr>
        <w:tc>
          <w:tcPr>
            <w:tcW w:w="71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7.001,00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7.001,00</w:t>
            </w:r>
          </w:p>
        </w:tc>
        <w:tc>
          <w:tcPr>
            <w:tcW w:w="41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left="13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2.549,53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16.549,53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1.108,03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1.844,72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3.3.90.92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96.600,00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51.600,00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1.803,00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244030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0479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1" w:right="-10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5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3.3.41.41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5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2.201.8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tabs>
                <w:tab w:val="left" w:pos="596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24,50</w:t>
            </w:r>
            <w:r>
              <w:rPr>
                <w:sz w:val="14"/>
              </w:rPr>
              <w:tab/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2.201.8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24,50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0466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4.4.41.41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447.985,50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447.985,50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3.3.50.41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87"/>
              <w:rPr>
                <w:sz w:val="14"/>
              </w:rPr>
            </w:pPr>
            <w:r>
              <w:rPr>
                <w:w w:val="95"/>
                <w:sz w:val="14"/>
              </w:rPr>
              <w:t>200.000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3.3.41.41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5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1.517.5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tabs>
                <w:tab w:val="left" w:pos="596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00,50</w:t>
            </w:r>
            <w:r>
              <w:rPr>
                <w:sz w:val="14"/>
              </w:rPr>
              <w:tab/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1.517.5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00,50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0467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4.4.41.41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650.314,50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87"/>
              <w:rPr>
                <w:sz w:val="14"/>
              </w:rPr>
            </w:pPr>
            <w:r>
              <w:rPr>
                <w:w w:val="95"/>
                <w:sz w:val="14"/>
              </w:rPr>
              <w:t>650.314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,50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5.351,00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801,00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15"/>
              <w:jc w:val="center"/>
              <w:rPr>
                <w:sz w:val="14"/>
              </w:rPr>
            </w:pPr>
            <w:r>
              <w:rPr>
                <w:sz w:val="14"/>
              </w:rPr>
              <w:t>451,00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204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15"/>
              <w:rPr>
                <w:sz w:val="14"/>
              </w:rPr>
            </w:pPr>
            <w:r>
              <w:rPr>
                <w:sz w:val="14"/>
              </w:rPr>
              <w:t>451,00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3.000,0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0471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0474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87"/>
              <w:rPr>
                <w:sz w:val="14"/>
              </w:rPr>
            </w:pPr>
            <w:r>
              <w:rPr>
                <w:w w:val="95"/>
                <w:sz w:val="14"/>
              </w:rPr>
              <w:t>188.000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,00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5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1.400,0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tabs>
                <w:tab w:val="left" w:pos="327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0</w:t>
            </w:r>
            <w:r>
              <w:rPr>
                <w:sz w:val="14"/>
              </w:rPr>
              <w:tab/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1.400,0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47.783,53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15"/>
              <w:jc w:val="center"/>
              <w:rPr>
                <w:sz w:val="14"/>
              </w:rPr>
            </w:pPr>
            <w:r>
              <w:rPr>
                <w:sz w:val="14"/>
              </w:rPr>
              <w:t>651,00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204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15"/>
              <w:rPr>
                <w:sz w:val="14"/>
              </w:rPr>
            </w:pPr>
            <w:r>
              <w:rPr>
                <w:sz w:val="14"/>
              </w:rPr>
              <w:t>651,00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4.4.90.52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7.001,00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3.3.90.14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3.000,0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0475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2.900,00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2.100,0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16.549,53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2" w:right="-15"/>
              <w:jc w:val="center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204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15"/>
              <w:rPr>
                <w:sz w:val="14"/>
              </w:rPr>
            </w:pPr>
            <w:r>
              <w:rPr>
                <w:sz w:val="14"/>
              </w:rPr>
              <w:t>301,00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0477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3.3.90.33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3.3.90.36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4.500,0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1761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33.472,42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D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87"/>
              <w:rPr>
                <w:sz w:val="14"/>
              </w:rPr>
            </w:pPr>
            <w:r>
              <w:rPr>
                <w:w w:val="95"/>
                <w:sz w:val="14"/>
              </w:rPr>
              <w:t>108.472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,42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40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9.570,06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 w:right="-72"/>
              <w:rPr>
                <w:sz w:val="14"/>
              </w:rPr>
            </w:pPr>
            <w:r>
              <w:rPr>
                <w:sz w:val="14"/>
              </w:rPr>
              <w:t>40.429,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0674D" w:rsidRDefault="00657AC6">
            <w:pPr>
              <w:pStyle w:val="TableParagraph"/>
              <w:ind w:left="15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</w:tr>
      <w:tr w:rsidR="0040674D">
        <w:trPr>
          <w:trHeight w:val="239"/>
        </w:trPr>
        <w:tc>
          <w:tcPr>
            <w:tcW w:w="71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4"/>
              <w:rPr>
                <w:sz w:val="14"/>
              </w:rPr>
            </w:pPr>
            <w:r>
              <w:rPr>
                <w:sz w:val="14"/>
              </w:rPr>
              <w:t>244031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0478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2660</w:t>
            </w:r>
          </w:p>
        </w:tc>
        <w:tc>
          <w:tcPr>
            <w:tcW w:w="106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3.3.90.39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51.600,00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w w:val="98"/>
                <w:sz w:val="14"/>
              </w:rPr>
              <w:t>C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1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657AC6">
            <w:pPr>
              <w:pStyle w:val="TableParagraph"/>
              <w:ind w:left="-1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7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0674D" w:rsidRDefault="0040674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0674D" w:rsidRDefault="00657AC6">
      <w:pPr>
        <w:tabs>
          <w:tab w:val="left" w:pos="5339"/>
          <w:tab w:val="left" w:pos="6054"/>
          <w:tab w:val="left" w:pos="7968"/>
          <w:tab w:val="left" w:pos="9618"/>
        </w:tabs>
        <w:spacing w:before="13"/>
        <w:ind w:left="3428"/>
        <w:rPr>
          <w:b/>
          <w:sz w:val="14"/>
        </w:rPr>
      </w:pPr>
      <w:r>
        <w:pict>
          <v:rect id="_x0000_s1029" style="position:absolute;left:0;text-align:left;margin-left:36pt;margin-top:11.6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pacing w:val="-1"/>
          <w:sz w:val="14"/>
        </w:rPr>
        <w:t>Total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453.633,06</w:t>
      </w:r>
      <w:r>
        <w:rPr>
          <w:b/>
          <w:sz w:val="14"/>
        </w:rPr>
        <w:tab/>
        <w:t>D</w:t>
      </w:r>
      <w:r>
        <w:rPr>
          <w:b/>
          <w:sz w:val="14"/>
        </w:rPr>
        <w:tab/>
        <w:t xml:space="preserve">4.903.150,30   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D</w:t>
      </w:r>
      <w:r>
        <w:rPr>
          <w:b/>
          <w:sz w:val="14"/>
        </w:rPr>
        <w:tab/>
        <w:t xml:space="preserve">466.780,06   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D</w:t>
      </w:r>
      <w:r>
        <w:rPr>
          <w:b/>
          <w:sz w:val="14"/>
        </w:rPr>
        <w:tab/>
        <w:t xml:space="preserve">5.369.930,36  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C</w:t>
      </w:r>
    </w:p>
    <w:p w:rsidR="0040674D" w:rsidRDefault="0040674D">
      <w:pPr>
        <w:spacing w:before="10"/>
        <w:rPr>
          <w:b/>
          <w:sz w:val="3"/>
        </w:rPr>
      </w:pPr>
    </w:p>
    <w:p w:rsidR="0040674D" w:rsidRDefault="00657AC6">
      <w:pPr>
        <w:spacing w:line="227" w:lineRule="exact"/>
        <w:ind w:left="5014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0.6pt;height:11.4pt;mso-position-horizontal-relative:char;mso-position-vertical-relative:line" coordsize="1012,228">
            <v:shape id="_x0000_s1028" style="position:absolute;width:1012;height:228" coordsize="1012,228" o:spt="100" adj="0,,0" path="m969,227r-926,l26,224,12,215,3,201,,185,,43,3,26,12,12,26,3,43,,969,r17,3l991,7,43,7,29,10,17,17,10,29,7,43r,142l10,198r7,12l29,217r14,3l991,220r-5,4l969,227xm991,220r-22,l983,217r11,-7l1002,198r3,-13l1005,43r-3,-14l994,17,983,10,969,7r22,l999,12r9,14l1012,43r,142l1008,201r-9,14l991,220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1012;height:228" filled="f" stroked="f">
              <v:textbox inset="0,0,0,0">
                <w:txbxContent>
                  <w:p w:rsidR="0040674D" w:rsidRDefault="00657AC6">
                    <w:pPr>
                      <w:spacing w:before="43"/>
                      <w:ind w:left="242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 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40674D">
      <w:pgSz w:w="12240" w:h="15840"/>
      <w:pgMar w:top="700" w:right="60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7AC6">
      <w:r>
        <w:separator/>
      </w:r>
    </w:p>
  </w:endnote>
  <w:endnote w:type="continuationSeparator" w:id="0">
    <w:p w:rsidR="00000000" w:rsidRDefault="0065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4D" w:rsidRDefault="00657AC6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7438208;mso-position-horizontal-relative:page;mso-position-vertical-relative:page" filled="f" stroked="f">
          <v:textbox inset="0,0,0,0">
            <w:txbxContent>
              <w:p w:rsidR="0040674D" w:rsidRDefault="00657AC6">
                <w:pPr>
                  <w:pStyle w:val="Corpodetexto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of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05pt;margin-top:780.1pt;width:75pt;height:13.1pt;z-index:-17437696;mso-position-horizontal-relative:page;mso-position-vertical-relative:page" filled="f" stroked="f">
          <v:textbox inset="0,0,0,0">
            <w:txbxContent>
              <w:p w:rsidR="0040674D" w:rsidRDefault="00657AC6">
                <w:pPr>
                  <w:pStyle w:val="Corpodetexto"/>
                  <w:spacing w:before="11"/>
                  <w:ind w:left="20"/>
                </w:pPr>
                <w:r>
                  <w:t>20/11/2023,</w:t>
                </w:r>
                <w:r>
                  <w:rPr>
                    <w:spacing w:val="-6"/>
                  </w:rPr>
                  <w:t xml:space="preserve"> </w:t>
                </w:r>
                <w:r>
                  <w:t>08:50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7AC6">
      <w:r>
        <w:separator/>
      </w:r>
    </w:p>
  </w:footnote>
  <w:footnote w:type="continuationSeparator" w:id="0">
    <w:p w:rsidR="00000000" w:rsidRDefault="0065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4D" w:rsidRDefault="00657AC6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7439232;mso-position-horizontal-relative:page;mso-position-vertical-relative:page" filled="f" stroked="f">
          <v:textbox inset="0,0,0,0">
            <w:txbxContent>
              <w:p w:rsidR="0040674D" w:rsidRDefault="00657AC6">
                <w:pPr>
                  <w:pStyle w:val="Corpodetexto"/>
                  <w:spacing w:before="11"/>
                  <w:ind w:left="20"/>
                </w:pPr>
                <w:r>
                  <w:t>Detalhamento</w:t>
                </w:r>
                <w:r>
                  <w:rPr>
                    <w:spacing w:val="-1"/>
                  </w:rPr>
                  <w:t xml:space="preserve"> </w:t>
                </w:r>
                <w: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8.15pt;margin-top:-.9pt;width:294.85pt;height:13.1pt;z-index:-17438720;mso-position-horizontal-relative:page;mso-position-vertical-relative:page" filled="f" stroked="f">
          <v:textbox inset="0,0,0,0">
            <w:txbxContent>
              <w:p w:rsidR="0040674D" w:rsidRDefault="00657AC6">
                <w:pPr>
                  <w:pStyle w:val="Corpodetexto"/>
                  <w:spacing w:before="11"/>
                  <w:ind w:left="20"/>
                </w:pPr>
                <w:r>
                  <w:rPr>
                    <w:spacing w:val="-1"/>
                  </w:rPr>
                  <w:t>https://igesp.sefaz.se.gov.br/sfi_fin_ctb/PRConsultarDemonstrativosCo...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0674D"/>
    <w:rsid w:val="0040674D"/>
    <w:rsid w:val="006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7A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C6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7A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C6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2023-11-20T12:02:00Z</dcterms:created>
  <dcterms:modified xsi:type="dcterms:W3CDTF">2023-11-20T12:02:00Z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Mozilla Firefox 115.4.0</vt:lpwstr>
  </property>
  <property fmtid="{D5CDD505-2E9C-101B-9397-08002B2CF9AE}" pid="4" name="LastSaved">
    <vt:filetime>2023-11-20T00:00:00Z</vt:filetime>
  </property>
</Properties>
</file>